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Intestazione"/>
        <w:numPr>
          <w:ilvl w:val="0"/>
          <w:numId w:val="0"/>
        </w:numPr>
        <w:jc w:val="right"/>
        <w:outlineLvl w:val="0"/>
        <w:rPr>
          <w:rFonts w:ascii="Times New Roman" w:hAnsi="Times New Roman"/>
          <w:b/>
          <w:b/>
          <w:i/>
          <w:i/>
          <w:sz w:val="22"/>
          <w:szCs w:val="22"/>
        </w:rPr>
      </w:pPr>
      <w:r>
        <w:rPr>
          <w:rFonts w:ascii="Times New Roman" w:hAnsi="Times New Roman"/>
          <w:b/>
          <w:i/>
          <w:sz w:val="22"/>
          <w:szCs w:val="22"/>
        </w:rPr>
        <w:t xml:space="preserve">Allegato 1 – modello istanza di ammissione </w:t>
      </w:r>
    </w:p>
    <w:p>
      <w:pPr>
        <w:pStyle w:val="Normal"/>
        <w:rPr>
          <w:rFonts w:ascii="Times New Roman" w:hAnsi="Times New Roman" w:cs="Times New Roman"/>
          <w:b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</w:r>
    </w:p>
    <w:p>
      <w:pPr>
        <w:pStyle w:val="Normal"/>
        <w:widowControl w:val="false"/>
        <w:jc w:val="center"/>
        <w:rPr>
          <w:rFonts w:ascii="Times New Roman" w:hAnsi="Times New Roman" w:cs="Times New Roman"/>
          <w:b/>
          <w:b/>
          <w:i/>
          <w:i/>
          <w:sz w:val="22"/>
          <w:szCs w:val="22"/>
        </w:rPr>
      </w:pPr>
      <w:r>
        <w:rPr>
          <w:rFonts w:cs="Times New Roman" w:ascii="Times New Roman" w:hAnsi="Times New Roman"/>
          <w:b/>
          <w:i/>
          <w:sz w:val="22"/>
          <w:szCs w:val="22"/>
        </w:rPr>
        <w:t xml:space="preserve">Istanza di partecipazione </w:t>
      </w:r>
    </w:p>
    <w:p>
      <w:pPr>
        <w:pStyle w:val="Normal"/>
        <w:widowControl w:val="false"/>
        <w:jc w:val="both"/>
        <w:rPr>
          <w:rFonts w:ascii="Times New Roman" w:hAnsi="Times New Roman" w:cs="Times New Roman"/>
          <w:b/>
          <w:b/>
          <w:i/>
          <w:i/>
          <w:sz w:val="22"/>
          <w:szCs w:val="22"/>
        </w:rPr>
      </w:pPr>
      <w:r>
        <w:rPr>
          <w:rFonts w:cs="Times New Roman" w:ascii="Times New Roman" w:hAnsi="Times New Roman"/>
          <w:b/>
          <w:i/>
          <w:sz w:val="22"/>
          <w:szCs w:val="22"/>
        </w:rPr>
      </w:r>
    </w:p>
    <w:p>
      <w:pPr>
        <w:pStyle w:val="Normal"/>
        <w:jc w:val="both"/>
        <w:rPr/>
      </w:pPr>
      <w:r>
        <w:rPr>
          <w:rFonts w:ascii="Times New Roman" w:hAnsi="Times New Roman"/>
          <w:sz w:val="22"/>
          <w:szCs w:val="22"/>
        </w:rPr>
        <w:t>Procedura negoziata ai sensi dell’art. 1 comma 2 lett. b) del D.L. n. 76/2020 convertito con L. n. 120/2020 per la fornitura di n. 1 microscopio operatorio per l’U.O.C. Oculistica del Presidio Ospedaliero di  Bassano - Gara n. 2020-392-BAS - CIG 85901228EB.</w:t>
      </w:r>
    </w:p>
    <w:p>
      <w:pPr>
        <w:pStyle w:val="Normal"/>
        <w:jc w:val="both"/>
        <w:rPr>
          <w:b/>
          <w:b/>
          <w:bCs/>
          <w:color w:val="C9211E"/>
          <w:sz w:val="22"/>
          <w:szCs w:val="22"/>
        </w:rPr>
      </w:pPr>
      <w:r>
        <w:rPr>
          <w:b/>
          <w:bCs/>
          <w:color w:val="C9211E"/>
          <w:sz w:val="22"/>
          <w:szCs w:val="22"/>
        </w:rPr>
      </w:r>
    </w:p>
    <w:p>
      <w:pPr>
        <w:pStyle w:val="Normal"/>
        <w:widowControl w:val="false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"/>
        <w:spacing w:lineRule="auto" w:line="360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Il/La sottoscritto/a ________________________________________________________________________</w:t>
      </w:r>
    </w:p>
    <w:p>
      <w:pPr>
        <w:pStyle w:val="Normal"/>
        <w:spacing w:lineRule="auto" w:line="360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nato a ______________________________il___________________________________________________</w:t>
      </w:r>
    </w:p>
    <w:p>
      <w:pPr>
        <w:pStyle w:val="Normal"/>
        <w:spacing w:lineRule="auto" w:line="360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in qualità di  _____________________________________________________________________________</w:t>
      </w:r>
    </w:p>
    <w:p>
      <w:pPr>
        <w:pStyle w:val="Normal"/>
        <w:spacing w:lineRule="auto" w:line="360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della Ditta ______________________________________________________________________________</w:t>
      </w:r>
    </w:p>
    <w:p>
      <w:pPr>
        <w:pStyle w:val="Incopia"/>
        <w:widowControl w:val="false"/>
        <w:spacing w:lineRule="auto" w:line="360"/>
        <w:rPr>
          <w:vanish w:val="false"/>
          <w:sz w:val="22"/>
          <w:szCs w:val="22"/>
        </w:rPr>
      </w:pPr>
      <w:r>
        <w:rPr>
          <w:vanish w:val="false"/>
          <w:sz w:val="22"/>
          <w:szCs w:val="22"/>
        </w:rPr>
        <w:t>con sede legale in: via/piazza _______________________________________________________________</w:t>
      </w:r>
    </w:p>
    <w:p>
      <w:pPr>
        <w:pStyle w:val="Normal"/>
        <w:spacing w:lineRule="auto" w:line="360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Comune___________________________________________ Prov. ________________________________</w:t>
      </w:r>
    </w:p>
    <w:p>
      <w:pPr>
        <w:pStyle w:val="Normal"/>
        <w:spacing w:lineRule="auto" w:line="360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Tel. n. __________________________________ Fax n.__________________________________________</w:t>
      </w:r>
    </w:p>
    <w:p>
      <w:pPr>
        <w:pStyle w:val="Normal"/>
        <w:spacing w:lineRule="auto" w:line="360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Codice fiscale______________________________ Partita IVA____________________________________</w:t>
      </w:r>
    </w:p>
    <w:p>
      <w:pPr>
        <w:pStyle w:val="Normal"/>
        <w:spacing w:lineRule="auto" w:line="360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Iscrizione al Registro delle Imprese N.__________________________ di ____________________________</w:t>
      </w:r>
    </w:p>
    <w:p>
      <w:pPr>
        <w:pStyle w:val="Normal"/>
        <w:spacing w:lineRule="auto" w:line="360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Iscritta alla sede/i INPS (tutte le posizioni):</w:t>
      </w:r>
    </w:p>
    <w:p>
      <w:pPr>
        <w:pStyle w:val="Normal"/>
        <w:spacing w:lineRule="auto" w:line="360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di________________ al n. di matr. __________________________________________________________</w:t>
      </w:r>
    </w:p>
    <w:p>
      <w:pPr>
        <w:pStyle w:val="Normal"/>
        <w:spacing w:lineRule="auto" w:line="360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di________________ al n. di matr. __________________________________________________________</w:t>
      </w:r>
    </w:p>
    <w:p>
      <w:pPr>
        <w:pStyle w:val="Normal"/>
        <w:spacing w:lineRule="auto" w:line="360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di________________ al n. di matr. __________________________________________________________</w:t>
      </w:r>
    </w:p>
    <w:p>
      <w:pPr>
        <w:pStyle w:val="Normal"/>
        <w:spacing w:lineRule="auto" w:line="360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Iscritta alla sede/i INAIL (tutte le posizioni):</w:t>
      </w:r>
    </w:p>
    <w:p>
      <w:pPr>
        <w:pStyle w:val="Normal"/>
        <w:spacing w:lineRule="auto" w:line="360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di _______________ codice ditta ____________________________________________________________</w:t>
      </w:r>
    </w:p>
    <w:p>
      <w:pPr>
        <w:pStyle w:val="Normal"/>
        <w:spacing w:lineRule="auto" w:line="360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di _______________ codice ditta ____________________________________________________________</w:t>
      </w:r>
    </w:p>
    <w:p>
      <w:pPr>
        <w:pStyle w:val="Normal"/>
        <w:spacing w:lineRule="auto" w:line="360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di _______________ codice ditta ____________________________________________________________</w:t>
      </w:r>
    </w:p>
    <w:p>
      <w:pPr>
        <w:pStyle w:val="Normal"/>
        <w:spacing w:lineRule="auto" w:line="360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CCNL applicato: _________________________________________________________________________</w:t>
      </w:r>
    </w:p>
    <w:p>
      <w:pPr>
        <w:pStyle w:val="Normal"/>
        <w:spacing w:lineRule="auto" w:line="360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Relative lavorazioni/attività ________________________________________________________________</w:t>
      </w:r>
    </w:p>
    <w:p>
      <w:pPr>
        <w:pStyle w:val="Normal"/>
        <w:spacing w:lineRule="auto" w:line="360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Dimensione aziendale (barrare il quadratino che interessa):</w:t>
      </w:r>
    </w:p>
    <w:p>
      <w:pPr>
        <w:pStyle w:val="Normal"/>
        <w:spacing w:lineRule="auto" w:line="360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□ </w:t>
      </w:r>
      <w:r>
        <w:rPr>
          <w:rFonts w:cs="Times New Roman" w:ascii="Times New Roman" w:hAnsi="Times New Roman"/>
          <w:sz w:val="22"/>
          <w:szCs w:val="22"/>
        </w:rPr>
        <w:t xml:space="preserve">da 1 a 5     □ da 6 a 15      □ da 16 a 50       □ da 51 a 100       □ oltre 100 </w:t>
      </w:r>
    </w:p>
    <w:p>
      <w:pPr>
        <w:pStyle w:val="Normal"/>
        <w:spacing w:lineRule="auto" w:line="360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Il/i cui ufficio/i dell’Agenzia delle Entrate competente/i ai fini delle verifiche di regolarità, di cui all’art. 80 comma 4 del D.Lgs. n. 50/2016, è/sono il/i seguente/i:</w:t>
      </w:r>
    </w:p>
    <w:p>
      <w:pPr>
        <w:pStyle w:val="Normal"/>
        <w:spacing w:lineRule="auto" w:line="360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______________________________________________________________________________________________________________________________________________________________________________ </w:t>
      </w:r>
    </w:p>
    <w:p>
      <w:pPr>
        <w:pStyle w:val="Normal"/>
        <w:spacing w:lineRule="auto" w:line="360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con espresso riferimento alla ditta che rappresenta</w:t>
      </w:r>
    </w:p>
    <w:p>
      <w:pPr>
        <w:pStyle w:val="Normal"/>
        <w:spacing w:lineRule="auto" w:line="360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"/>
        <w:spacing w:lineRule="auto" w:line="360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"/>
        <w:spacing w:lineRule="auto" w:line="360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"/>
        <w:tabs>
          <w:tab w:val="clear" w:pos="708"/>
          <w:tab w:val="left" w:pos="540" w:leader="none"/>
        </w:tabs>
        <w:spacing w:before="0" w:after="120"/>
        <w:jc w:val="center"/>
        <w:rPr>
          <w:rFonts w:ascii="Times New Roman" w:hAnsi="Times New Roman" w:cs="Times New Roman"/>
          <w:b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  <w:t xml:space="preserve">FA ISTANZA </w:t>
      </w:r>
    </w:p>
    <w:p>
      <w:pPr>
        <w:pStyle w:val="Normal"/>
        <w:numPr>
          <w:ilvl w:val="0"/>
          <w:numId w:val="1"/>
        </w:numPr>
        <w:spacing w:before="0"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di ammissione alla procedura in intestazione, indetta da codesta Amministrazione;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540" w:leader="none"/>
        </w:tabs>
        <w:spacing w:before="0"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ab/>
        <w:t>come soggetto previsto ai sensi dell’art. 45 comma 2 lettera a) del D.Lgs. n. 50/2016;</w:t>
      </w:r>
    </w:p>
    <w:p>
      <w:pPr>
        <w:pStyle w:val="Normal"/>
        <w:spacing w:before="0" w:after="120"/>
        <w:ind w:left="720" w:hanging="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oppure</w:t>
      </w:r>
    </w:p>
    <w:p>
      <w:pPr>
        <w:pStyle w:val="Normal"/>
        <w:numPr>
          <w:ilvl w:val="0"/>
          <w:numId w:val="1"/>
        </w:numPr>
        <w:spacing w:before="0"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come consorzio previsto ai sensi dell’art. 45 comma 2 lettera b) del D.Lgs. n. 50/2016;</w:t>
      </w:r>
    </w:p>
    <w:p>
      <w:pPr>
        <w:pStyle w:val="Normal"/>
        <w:numPr>
          <w:ilvl w:val="0"/>
          <w:numId w:val="1"/>
        </w:numPr>
        <w:spacing w:before="0"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come impresa per conto della quale il consorzio _______________________________________, previsto ai sensi dell’art. 45 comma 2 lettera b) del D.Lgs. n. 50/2016, ha dichiarato di concorrere;</w:t>
      </w:r>
    </w:p>
    <w:p>
      <w:pPr>
        <w:pStyle w:val="Normal"/>
        <w:spacing w:before="0" w:after="120"/>
        <w:ind w:left="720" w:hanging="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oppure</w:t>
      </w:r>
    </w:p>
    <w:p>
      <w:pPr>
        <w:pStyle w:val="Normal"/>
        <w:numPr>
          <w:ilvl w:val="0"/>
          <w:numId w:val="1"/>
        </w:numPr>
        <w:spacing w:before="0"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come consorzio previsto ai sensi dell’art. 45 comma 2 lettera c) del D.Lgs. n. 50/2016;</w:t>
      </w:r>
    </w:p>
    <w:p>
      <w:pPr>
        <w:pStyle w:val="Normal"/>
        <w:numPr>
          <w:ilvl w:val="0"/>
          <w:numId w:val="1"/>
        </w:numPr>
        <w:spacing w:before="0"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come impresa per conto della quale il consorzio ______________________________________, previsto ai sensi dell’art. 45 comma 2 lettera c) del D.Lgs. n. 50/2016, ha dichiarato di concorrere;</w:t>
      </w:r>
    </w:p>
    <w:p>
      <w:pPr>
        <w:pStyle w:val="Normal"/>
        <w:spacing w:before="0" w:after="120"/>
        <w:ind w:left="720" w:hanging="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oppure</w:t>
      </w:r>
    </w:p>
    <w:p>
      <w:pPr>
        <w:pStyle w:val="Normal"/>
        <w:numPr>
          <w:ilvl w:val="0"/>
          <w:numId w:val="1"/>
        </w:numPr>
        <w:spacing w:before="0"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come capogruppo/mandataria del RTI  _______________________________________ già costituito, previsto ai sensi dell’art. 45 comma 2 lettera d) del D.Lgs. n. 50/2016;</w:t>
      </w:r>
    </w:p>
    <w:p>
      <w:pPr>
        <w:pStyle w:val="Normal"/>
        <w:spacing w:before="0" w:after="120"/>
        <w:ind w:left="720" w:hanging="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oppure</w:t>
      </w:r>
    </w:p>
    <w:p>
      <w:pPr>
        <w:pStyle w:val="Normal"/>
        <w:numPr>
          <w:ilvl w:val="0"/>
          <w:numId w:val="1"/>
        </w:numPr>
        <w:spacing w:before="0"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come capogruppo/mandataria del RTI  ______________________________________ da costituirsi, ai sensi dell’art. 45 comma 2 lettera d) del D.Lgs. n. 50/2016;</w:t>
      </w:r>
    </w:p>
    <w:p>
      <w:pPr>
        <w:pStyle w:val="Normal"/>
        <w:numPr>
          <w:ilvl w:val="0"/>
          <w:numId w:val="1"/>
        </w:numPr>
        <w:spacing w:before="0"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come mandante del RTI _________________________________________ da costituirsi, previsto ai sensi dell’art. 45 comma 2 lettera d) del D.Lgs. n. 50/2016;</w:t>
      </w:r>
    </w:p>
    <w:p>
      <w:pPr>
        <w:pStyle w:val="Normal"/>
        <w:spacing w:before="0" w:after="120"/>
        <w:ind w:left="720" w:hanging="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oppure</w:t>
      </w:r>
    </w:p>
    <w:p>
      <w:pPr>
        <w:pStyle w:val="Normal"/>
        <w:numPr>
          <w:ilvl w:val="0"/>
          <w:numId w:val="1"/>
        </w:numPr>
        <w:spacing w:before="0"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come capogruppo/mandataria del consorzio_________________________________ già costituito, previsto ai sensi dell’art. 45 comma 2 lettera e) del D.Lgs. n. 50/2016;</w:t>
      </w:r>
    </w:p>
    <w:p>
      <w:pPr>
        <w:pStyle w:val="Normal"/>
        <w:spacing w:before="0" w:after="120"/>
        <w:ind w:left="720" w:hanging="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oppure</w:t>
      </w:r>
    </w:p>
    <w:p>
      <w:pPr>
        <w:pStyle w:val="Normal"/>
        <w:numPr>
          <w:ilvl w:val="0"/>
          <w:numId w:val="1"/>
        </w:numPr>
        <w:spacing w:before="0"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come capogruppo/mandataria del consorzio _______________________________da costituirsi previsto ai sensi dell’art. 45 comma 2 lettera e) del D.Lgs. n. 50/2016;</w:t>
      </w:r>
    </w:p>
    <w:p>
      <w:pPr>
        <w:pStyle w:val="Normal"/>
        <w:numPr>
          <w:ilvl w:val="0"/>
          <w:numId w:val="1"/>
        </w:numPr>
        <w:spacing w:before="0"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come consorziata/mandate del consorzio _______________________________da costituirsi previsto ai sensi dell’art. 45 comma 2 lettera e) del D.Lgs. n. 50/2016;</w:t>
      </w:r>
    </w:p>
    <w:p>
      <w:pPr>
        <w:pStyle w:val="Normal"/>
        <w:spacing w:before="0" w:after="120"/>
        <w:ind w:left="720" w:hanging="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oppure</w:t>
      </w:r>
    </w:p>
    <w:p>
      <w:pPr>
        <w:pStyle w:val="Normal"/>
        <w:numPr>
          <w:ilvl w:val="0"/>
          <w:numId w:val="1"/>
        </w:numPr>
        <w:spacing w:before="0"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come capogruppo/mandataria del GEIE _______________________________ già costituito, previsto ai sensi dell’art. 45 comma 2 lettera g) del D.Lgs. n. 50/2016;</w:t>
      </w:r>
    </w:p>
    <w:p>
      <w:pPr>
        <w:pStyle w:val="Normal"/>
        <w:spacing w:before="0" w:after="120"/>
        <w:ind w:left="720" w:hanging="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oppure</w:t>
      </w:r>
    </w:p>
    <w:p>
      <w:pPr>
        <w:pStyle w:val="Normal"/>
        <w:numPr>
          <w:ilvl w:val="0"/>
          <w:numId w:val="1"/>
        </w:numPr>
        <w:spacing w:before="0"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come capogruppo/mandataria del GEIE ____________________________ da costituirsi, previsto ai sensi dell’art. 45 comma 2 lettera g) del D.Lgs. n. 50/2016;</w:t>
      </w:r>
    </w:p>
    <w:p>
      <w:pPr>
        <w:pStyle w:val="Normal"/>
        <w:numPr>
          <w:ilvl w:val="0"/>
          <w:numId w:val="1"/>
        </w:numPr>
        <w:spacing w:before="0"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come mandante del GEIE ___________________________________ da costituirsi previsto ai sensi dell’art. 45 comma 2 lettera g) del D.Lgs. n. 50/2016;</w:t>
      </w:r>
    </w:p>
    <w:p>
      <w:pPr>
        <w:pStyle w:val="Normal"/>
        <w:spacing w:before="0" w:after="120"/>
        <w:ind w:left="720" w:hanging="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oppure</w:t>
      </w:r>
    </w:p>
    <w:p>
      <w:pPr>
        <w:pStyle w:val="Normal"/>
        <w:numPr>
          <w:ilvl w:val="0"/>
          <w:numId w:val="1"/>
        </w:numPr>
        <w:spacing w:before="0"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come operatore economico previsto ai sensi dell’art. 45 comma 1 del D.Lgs. 50/2016</w:t>
      </w:r>
    </w:p>
    <w:p>
      <w:pPr>
        <w:pStyle w:val="Normal"/>
        <w:tabs>
          <w:tab w:val="clear" w:pos="708"/>
          <w:tab w:val="left" w:pos="540" w:leader="none"/>
        </w:tabs>
        <w:spacing w:before="0" w:after="120"/>
        <w:rPr>
          <w:rFonts w:ascii="Times New Roman" w:hAnsi="Times New Roman" w:cs="Times New Roman"/>
          <w:b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</w:r>
    </w:p>
    <w:p>
      <w:pPr>
        <w:pStyle w:val="Normal"/>
        <w:tabs>
          <w:tab w:val="clear" w:pos="708"/>
          <w:tab w:val="left" w:pos="540" w:leader="none"/>
        </w:tabs>
        <w:spacing w:before="0" w:after="120"/>
        <w:rPr>
          <w:rFonts w:ascii="Times New Roman" w:hAnsi="Times New Roman" w:cs="Times New Roman"/>
          <w:b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</w:r>
    </w:p>
    <w:p>
      <w:pPr>
        <w:pStyle w:val="Normal"/>
        <w:tabs>
          <w:tab w:val="clear" w:pos="708"/>
          <w:tab w:val="left" w:pos="540" w:leader="none"/>
        </w:tabs>
        <w:spacing w:before="0" w:after="120"/>
        <w:rPr>
          <w:rFonts w:ascii="Times New Roman" w:hAnsi="Times New Roman" w:cs="Times New Roman"/>
          <w:b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</w:r>
    </w:p>
    <w:p>
      <w:pPr>
        <w:pStyle w:val="Normal"/>
        <w:tabs>
          <w:tab w:val="clear" w:pos="708"/>
          <w:tab w:val="left" w:pos="540" w:leader="none"/>
        </w:tabs>
        <w:spacing w:before="0" w:after="120"/>
        <w:rPr>
          <w:rFonts w:ascii="Times New Roman" w:hAnsi="Times New Roman" w:cs="Times New Roman"/>
          <w:b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</w:r>
    </w:p>
    <w:p>
      <w:pPr>
        <w:pStyle w:val="Normal"/>
        <w:tabs>
          <w:tab w:val="clear" w:pos="708"/>
          <w:tab w:val="left" w:pos="540" w:leader="none"/>
        </w:tabs>
        <w:spacing w:before="0" w:after="120"/>
        <w:ind w:left="720" w:hanging="0"/>
        <w:jc w:val="center"/>
        <w:rPr>
          <w:rFonts w:ascii="Times New Roman" w:hAnsi="Times New Roman" w:cs="Times New Roman"/>
          <w:b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  <w:t>NONCHÈ DICHIARA</w:t>
      </w:r>
    </w:p>
    <w:p>
      <w:pPr>
        <w:pStyle w:val="Normal"/>
        <w:tabs>
          <w:tab w:val="clear" w:pos="708"/>
          <w:tab w:val="left" w:pos="540" w:leader="none"/>
        </w:tabs>
        <w:spacing w:before="0" w:after="120"/>
        <w:ind w:left="720" w:hanging="0"/>
        <w:jc w:val="center"/>
        <w:rPr>
          <w:rFonts w:ascii="Times New Roman" w:hAnsi="Times New Roman" w:cs="Times New Roman"/>
          <w:b/>
          <w:b/>
          <w:sz w:val="20"/>
          <w:szCs w:val="20"/>
        </w:rPr>
      </w:pPr>
      <w:r>
        <w:rPr>
          <w:i/>
          <w:iCs/>
          <w:color w:val="000000"/>
          <w:sz w:val="20"/>
          <w:szCs w:val="20"/>
        </w:rPr>
        <w:t>ai sensi dell’artt. 46 e 47 del D.P.R. 28 dicembre 2000 n. 445 e consapevole delle sanzioni penali previste dall’art. 76 del medesimo decreto in caso di dichiarazioni mendaci</w:t>
      </w:r>
    </w:p>
    <w:p>
      <w:pPr>
        <w:pStyle w:val="Normal"/>
        <w:tabs>
          <w:tab w:val="clear" w:pos="708"/>
          <w:tab w:val="left" w:pos="540" w:leader="none"/>
        </w:tabs>
        <w:spacing w:before="0" w:after="120"/>
        <w:ind w:left="720" w:hanging="0"/>
        <w:jc w:val="center"/>
        <w:rPr>
          <w:rFonts w:ascii="Times New Roman" w:hAnsi="Times New Roman" w:cs="Times New Roman"/>
          <w:b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</w:r>
    </w:p>
    <w:p>
      <w:pPr>
        <w:pStyle w:val="Normal"/>
        <w:numPr>
          <w:ilvl w:val="0"/>
          <w:numId w:val="2"/>
        </w:numPr>
        <w:spacing w:before="0" w:after="120"/>
        <w:jc w:val="both"/>
        <w:rPr>
          <w:rFonts w:ascii="Times New Roman" w:hAnsi="Times New Roman" w:cs="Times New Roman"/>
          <w:sz w:val="22"/>
          <w:szCs w:val="22"/>
          <w:lang w:eastAsia="ar-SA"/>
        </w:rPr>
      </w:pPr>
      <w:r>
        <w:rPr>
          <w:rFonts w:cs="Times New Roman" w:ascii="Times New Roman" w:hAnsi="Times New Roman"/>
          <w:sz w:val="22"/>
          <w:szCs w:val="22"/>
          <w:lang w:eastAsia="ar-SA"/>
        </w:rPr>
        <w:t>di non incorrere nelle cause di esclusione di cui all’art. 80, comma 5 lett. c-bis), c-ter), c-quater), f-</w:t>
      </w:r>
      <w:bookmarkStart w:id="0" w:name="_GoBack"/>
      <w:bookmarkEnd w:id="0"/>
      <w:r>
        <w:rPr>
          <w:rFonts w:cs="Times New Roman" w:ascii="Times New Roman" w:hAnsi="Times New Roman"/>
          <w:sz w:val="22"/>
          <w:szCs w:val="22"/>
          <w:lang w:eastAsia="ar-SA"/>
        </w:rPr>
        <w:t>bis) e f-ter) del D.Lgs. n. 50/2016 e s.m.i.;</w:t>
      </w:r>
    </w:p>
    <w:p>
      <w:pPr>
        <w:pStyle w:val="ListParagraph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In caso affermativo, fornire informazioni dettagliate, specificando la tipologia di illecito: [……………………………]</w:t>
      </w:r>
    </w:p>
    <w:p>
      <w:pPr>
        <w:pStyle w:val="ListParagraph"/>
        <w:rPr>
          <w:sz w:val="22"/>
          <w:szCs w:val="22"/>
        </w:rPr>
      </w:pPr>
      <w:r>
        <w:rPr>
          <w:color w:val="000000"/>
          <w:sz w:val="22"/>
          <w:szCs w:val="22"/>
        </w:rPr>
        <w:t>In caso affermativo, l'operatore economico ha adottato misure di autodisciplina? [ ] Sì [ ] No</w:t>
      </w:r>
    </w:p>
    <w:p>
      <w:pPr>
        <w:pStyle w:val="ListParagraph"/>
        <w:rPr>
          <w:color w:val="000000"/>
          <w:sz w:val="14"/>
          <w:szCs w:val="14"/>
          <w:highlight w:val="yellow"/>
        </w:rPr>
      </w:pPr>
      <w:r>
        <w:rPr>
          <w:color w:val="000000"/>
          <w:sz w:val="22"/>
          <w:szCs w:val="22"/>
        </w:rPr>
        <w:t>In caso affermativo, indicare:</w:t>
      </w:r>
    </w:p>
    <w:p>
      <w:pPr>
        <w:pStyle w:val="ListParagraph"/>
        <w:rPr>
          <w:sz w:val="22"/>
          <w:szCs w:val="22"/>
        </w:rPr>
      </w:pPr>
      <w:r>
        <w:rPr>
          <w:color w:val="000000"/>
          <w:sz w:val="22"/>
          <w:szCs w:val="22"/>
        </w:rPr>
        <w:t>a) L’operatore economico:</w:t>
      </w:r>
    </w:p>
    <w:p>
      <w:pPr>
        <w:pStyle w:val="ListParagraph"/>
        <w:rPr>
          <w:sz w:val="22"/>
          <w:szCs w:val="22"/>
        </w:rPr>
      </w:pPr>
      <w:r>
        <w:rPr>
          <w:color w:val="000000"/>
          <w:sz w:val="22"/>
          <w:szCs w:val="22"/>
        </w:rPr>
        <w:t>- ha risarcito interamente il danno?</w:t>
        <w:tab/>
        <w:tab/>
        <w:tab/>
        <w:t>[ ] Sì [ ] No</w:t>
      </w:r>
    </w:p>
    <w:p>
      <w:pPr>
        <w:pStyle w:val="ListParagraph"/>
        <w:rPr>
          <w:sz w:val="22"/>
          <w:szCs w:val="22"/>
        </w:rPr>
      </w:pPr>
      <w:r>
        <w:rPr>
          <w:color w:val="000000"/>
          <w:sz w:val="22"/>
          <w:szCs w:val="22"/>
        </w:rPr>
        <w:t>- si  è impegnato formalmente a risarcire il danno?</w:t>
      </w:r>
      <w:r>
        <w:rPr>
          <w:color w:val="000000"/>
          <w:sz w:val="14"/>
          <w:szCs w:val="14"/>
        </w:rPr>
        <w:t xml:space="preserve">  </w:t>
        <w:tab/>
      </w:r>
      <w:r>
        <w:rPr>
          <w:color w:val="000000"/>
          <w:sz w:val="22"/>
          <w:szCs w:val="22"/>
        </w:rPr>
        <w:t>[ ] Sì [ ] No</w:t>
      </w:r>
    </w:p>
    <w:p>
      <w:pPr>
        <w:pStyle w:val="ListParagrap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b) L’operatore economico ha adottato misure di carattere tecnico o organizzativo e relativi al personale idonei a prevenire ulteriori illeciti o reati?</w:t>
        <w:tab/>
        <w:t>[ ] Sì [ ] No</w:t>
      </w:r>
    </w:p>
    <w:p>
      <w:pPr>
        <w:pStyle w:val="ListParagrap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ListParagraph"/>
        <w:numPr>
          <w:ilvl w:val="0"/>
          <w:numId w:val="2"/>
        </w:numPr>
        <w:spacing w:before="120" w:after="120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i seguenti dati identificativi dei soggetti di cui all’art. 80, comma 3 del D.Lgs. n. 50/2016 e s.m.i.:</w:t>
      </w:r>
    </w:p>
    <w:tbl>
      <w:tblPr>
        <w:tblW w:w="9073" w:type="dxa"/>
        <w:jc w:val="left"/>
        <w:tblInd w:w="675" w:type="dxa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1556"/>
        <w:gridCol w:w="1133"/>
        <w:gridCol w:w="1273"/>
        <w:gridCol w:w="1416"/>
        <w:gridCol w:w="1842"/>
        <w:gridCol w:w="1852"/>
      </w:tblGrid>
      <w:tr>
        <w:trPr/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0" w:after="120"/>
              <w:jc w:val="both"/>
              <w:rPr>
                <w:rFonts w:ascii="Times New Roman" w:hAnsi="Times New Roman" w:cs="Times New Roman"/>
                <w:b/>
                <w:b/>
                <w:sz w:val="20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Cognome e nome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0" w:after="120"/>
              <w:rPr>
                <w:rFonts w:ascii="Times New Roman" w:hAnsi="Times New Roman" w:cs="Times New Roman"/>
                <w:b/>
                <w:b/>
                <w:sz w:val="20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Luogo di nascita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0" w:after="120"/>
              <w:rPr>
                <w:rFonts w:ascii="Times New Roman" w:hAnsi="Times New Roman" w:cs="Times New Roman"/>
                <w:b/>
                <w:b/>
                <w:sz w:val="20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Data di nascita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0" w:after="120"/>
              <w:jc w:val="both"/>
              <w:rPr>
                <w:rFonts w:ascii="Times New Roman" w:hAnsi="Times New Roman" w:cs="Times New Roman"/>
                <w:b/>
                <w:b/>
                <w:sz w:val="20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Residenza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0" w:after="120"/>
              <w:jc w:val="both"/>
              <w:rPr>
                <w:rFonts w:ascii="Times New Roman" w:hAnsi="Times New Roman" w:cs="Times New Roman"/>
                <w:b/>
                <w:b/>
                <w:sz w:val="20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Codice Fiscale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0" w:after="120"/>
              <w:jc w:val="both"/>
              <w:rPr>
                <w:rFonts w:ascii="Times New Roman" w:hAnsi="Times New Roman" w:cs="Times New Roman"/>
                <w:b/>
                <w:b/>
                <w:sz w:val="20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 xml:space="preserve">Carica ricoperta </w:t>
            </w:r>
          </w:p>
        </w:tc>
      </w:tr>
      <w:tr>
        <w:trPr/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</w:tr>
      <w:tr>
        <w:trPr/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</w:tr>
      <w:tr>
        <w:trPr/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</w:tr>
    </w:tbl>
    <w:p>
      <w:pPr>
        <w:pStyle w:val="Normal"/>
        <w:spacing w:before="0" w:after="120"/>
        <w:jc w:val="both"/>
        <w:rPr>
          <w:rFonts w:ascii="Times New Roman" w:hAnsi="Times New Roman" w:cs="Times New Roman"/>
          <w:b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</w:r>
    </w:p>
    <w:p>
      <w:pPr>
        <w:pStyle w:val="Normal"/>
        <w:numPr>
          <w:ilvl w:val="0"/>
          <w:numId w:val="2"/>
        </w:numPr>
        <w:spacing w:before="0" w:after="120"/>
        <w:jc w:val="both"/>
        <w:rPr>
          <w:rFonts w:ascii="Times New Roman" w:hAnsi="Times New Roman" w:cs="Times New Roman"/>
          <w:b/>
          <w:b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di autorizzare l’Amministrazione alla trasmissione delle comunicazioni attinenti alla presente gara d’appalto a mezzo PEC al seguente indirizzo _______________________ o a mezzo fax al seguente numero: ___________________________________________ </w:t>
      </w:r>
      <w:r>
        <w:rPr>
          <w:rFonts w:cs="Times New Roman" w:ascii="Times New Roman" w:hAnsi="Times New Roman"/>
          <w:b/>
          <w:sz w:val="22"/>
          <w:szCs w:val="22"/>
        </w:rPr>
        <w:t>che deve essere il medesimo comunicato in fase di registrazione alla piattaforma Sintel;</w:t>
      </w:r>
    </w:p>
    <w:p>
      <w:pPr>
        <w:pStyle w:val="Normal"/>
        <w:numPr>
          <w:ilvl w:val="0"/>
          <w:numId w:val="2"/>
        </w:numPr>
        <w:spacing w:before="0"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di aver preso conoscenza della natura dell’appalto, delle condizioni locali, di tutte le circostanze generali e particolari suscettibili di influire sulla determinazione dei prezzi e sulla esecuzione del contratto, delle condizioni contrattuali e degli oneri relativi alle disposizioni in materia di sicurezza, di assicurazione, di condizioni di lavoro e di previdenza e assistenza in vigore e di ritenere i prezzi offerti nel loro complesso remunerativi e tali da consentire la formulazione dell’offerta presentata;</w:t>
      </w:r>
    </w:p>
    <w:p>
      <w:pPr>
        <w:pStyle w:val="Normal"/>
        <w:widowControl w:val="false"/>
        <w:numPr>
          <w:ilvl w:val="0"/>
          <w:numId w:val="2"/>
        </w:numPr>
        <w:jc w:val="both"/>
        <w:rPr>
          <w:rFonts w:ascii="Times New Roman" w:hAnsi="Times New Roman" w:cs="Times New Roman"/>
          <w:bCs/>
          <w:sz w:val="22"/>
          <w:szCs w:val="22"/>
        </w:rPr>
      </w:pPr>
      <w:r>
        <w:rPr>
          <w:rFonts w:cs="Times New Roman" w:ascii="Times New Roman" w:hAnsi="Times New Roman"/>
          <w:bCs/>
          <w:sz w:val="22"/>
          <w:szCs w:val="22"/>
        </w:rPr>
        <w:t>di accettare il Protocollo di legalità allegato alla lettera invito-capitolato;</w:t>
      </w:r>
    </w:p>
    <w:p>
      <w:pPr>
        <w:pStyle w:val="Normal"/>
        <w:widowControl w:val="false"/>
        <w:ind w:left="720" w:hanging="0"/>
        <w:jc w:val="both"/>
        <w:rPr>
          <w:rFonts w:ascii="Times New Roman" w:hAnsi="Times New Roman" w:cs="Times New Roman"/>
          <w:bCs/>
          <w:sz w:val="22"/>
          <w:szCs w:val="22"/>
        </w:rPr>
      </w:pPr>
      <w:r>
        <w:rPr>
          <w:rFonts w:cs="Times New Roman" w:ascii="Times New Roman" w:hAnsi="Times New Roman"/>
          <w:bCs/>
          <w:sz w:val="22"/>
          <w:szCs w:val="22"/>
        </w:rPr>
      </w:r>
    </w:p>
    <w:p>
      <w:pPr>
        <w:pStyle w:val="Normal"/>
        <w:widowControl w:val="false"/>
        <w:numPr>
          <w:ilvl w:val="0"/>
          <w:numId w:val="2"/>
        </w:numPr>
        <w:jc w:val="both"/>
        <w:rPr>
          <w:rFonts w:ascii="Times New Roman" w:hAnsi="Times New Roman" w:cs="Times New Roman"/>
          <w:bCs/>
          <w:sz w:val="22"/>
          <w:szCs w:val="22"/>
        </w:rPr>
      </w:pPr>
      <w:r>
        <w:rPr>
          <w:rFonts w:cs="Times New Roman" w:ascii="Times New Roman" w:hAnsi="Times New Roman"/>
          <w:bCs/>
          <w:sz w:val="22"/>
          <w:szCs w:val="22"/>
        </w:rPr>
        <w:t>di essere informato/a, ai sensi e per gli effetti di cui all’art. 13 del Regolamento UE 2016/679 che i dati personali forniti dalle ditte partecipanti alla gara saranno raccolti presso l’Azienda Ulss n. 7 per le finalità di cui all’ART. 22 della lettera invito-capitolato;</w:t>
      </w:r>
    </w:p>
    <w:p>
      <w:pPr>
        <w:pStyle w:val="ListParagraph"/>
        <w:rPr>
          <w:bCs/>
          <w:sz w:val="22"/>
          <w:szCs w:val="22"/>
        </w:rPr>
      </w:pPr>
      <w:r>
        <w:rPr>
          <w:bCs/>
          <w:sz w:val="22"/>
          <w:szCs w:val="22"/>
        </w:rPr>
      </w:r>
    </w:p>
    <w:p>
      <w:pPr>
        <w:pStyle w:val="Normal"/>
        <w:numPr>
          <w:ilvl w:val="0"/>
          <w:numId w:val="2"/>
        </w:numPr>
        <w:spacing w:before="0"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di osservare, all’interno della propria azienda, gli obblighi di sicurezza previsti dalla vigente normativa;</w:t>
      </w:r>
    </w:p>
    <w:p>
      <w:pPr>
        <w:pStyle w:val="ListParagraph"/>
        <w:numPr>
          <w:ilvl w:val="0"/>
          <w:numId w:val="2"/>
        </w:numPr>
        <w:spacing w:before="120" w:after="0"/>
        <w:contextualSpacing/>
        <w:jc w:val="both"/>
        <w:rPr/>
      </w:pPr>
      <w:r>
        <w:rPr>
          <w:sz w:val="22"/>
          <w:szCs w:val="22"/>
        </w:rPr>
        <w:t>dichiara di essere edotto degli obblighi derivanti dal Codice di comportamento adottato dalla stazione appaltante con  delibera n. 361 del 06.03.2019 reperibile al seguente link</w:t>
      </w:r>
      <w:r>
        <w:rPr>
          <w:i/>
          <w:sz w:val="22"/>
          <w:szCs w:val="22"/>
        </w:rPr>
        <w:t xml:space="preserve"> </w:t>
      </w:r>
      <w:hyperlink r:id="rId2">
        <w:r>
          <w:rPr>
            <w:rStyle w:val="CollegamentoInternet"/>
            <w:sz w:val="22"/>
            <w:szCs w:val="22"/>
          </w:rPr>
          <w:t>https://www.aulss7.veneto.it/lapisweb-gestione-atti/DL33/atticodice.xml</w:t>
        </w:r>
      </w:hyperlink>
      <w:r>
        <w:rPr>
          <w:sz w:val="22"/>
          <w:szCs w:val="22"/>
        </w:rPr>
        <w:t xml:space="preserve"> e si impegna, in caso di aggiudicazione, ad osservare e a far osservare ai propri dipendenti e collaboratori, per quanto applicabile, il suddetto codice, pena la risoluzione del contratto</w:t>
      </w:r>
      <w:r>
        <w:rPr>
          <w:color w:val="000000"/>
          <w:sz w:val="22"/>
          <w:szCs w:val="22"/>
        </w:rPr>
        <w:t>;</w:t>
      </w:r>
    </w:p>
    <w:p>
      <w:pPr>
        <w:pStyle w:val="ListParagraph"/>
        <w:spacing w:before="120" w:after="0"/>
        <w:contextualSpacing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</w:r>
    </w:p>
    <w:p>
      <w:pPr>
        <w:pStyle w:val="Normal"/>
        <w:numPr>
          <w:ilvl w:val="0"/>
          <w:numId w:val="2"/>
        </w:numPr>
        <w:spacing w:before="0"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bCs/>
          <w:sz w:val="22"/>
          <w:szCs w:val="22"/>
        </w:rPr>
        <w:t>di impegnarsi ad applicare al personale coinvolto nell’esecuzione del presente appalto, condizioni retributive e normative non inferiori a quelle previste dai Contratti Collettivi di Lavoro applicabili alla Categoria e nella località di riferimento;</w:t>
      </w:r>
    </w:p>
    <w:p>
      <w:pPr>
        <w:pStyle w:val="Normal"/>
        <w:numPr>
          <w:ilvl w:val="0"/>
          <w:numId w:val="2"/>
        </w:numPr>
        <w:spacing w:before="0"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di attenersi ai massimi criteri di riservatezza in ordine a ogni fatto o atto di cui venisse a conoscenza in virtù della prestazione professionale eventualmente resa e di assumere tale responsabilità anche per i propri collaboratori;</w:t>
      </w:r>
    </w:p>
    <w:p>
      <w:pPr>
        <w:pStyle w:val="Normal"/>
        <w:numPr>
          <w:ilvl w:val="0"/>
          <w:numId w:val="2"/>
        </w:numPr>
        <w:spacing w:before="0"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di accettare, senza condizione o riserva alcuna, tutte le norme e disposizioni contenute nella lettera invito-capitolato di gara ed eventuali chiarimenti;</w:t>
      </w:r>
    </w:p>
    <w:p>
      <w:pPr>
        <w:pStyle w:val="Normal"/>
        <w:numPr>
          <w:ilvl w:val="0"/>
          <w:numId w:val="2"/>
        </w:numPr>
        <w:spacing w:before="0"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dichiara, altresì (</w:t>
      </w:r>
      <w:r>
        <w:rPr>
          <w:rFonts w:cs="Times New Roman" w:ascii="Times New Roman" w:hAnsi="Times New Roman"/>
          <w:b/>
          <w:sz w:val="22"/>
          <w:szCs w:val="22"/>
        </w:rPr>
        <w:t>contrassegnare con una croce il punto-elenco che interessa</w:t>
      </w:r>
      <w:r>
        <w:rPr>
          <w:rFonts w:cs="Times New Roman" w:ascii="Times New Roman" w:hAnsi="Times New Roman"/>
          <w:sz w:val="22"/>
          <w:szCs w:val="22"/>
        </w:rPr>
        <w:t>):</w:t>
      </w:r>
    </w:p>
    <w:p>
      <w:pPr>
        <w:pStyle w:val="Normal"/>
        <w:numPr>
          <w:ilvl w:val="1"/>
          <w:numId w:val="2"/>
        </w:numPr>
        <w:spacing w:before="0" w:after="120"/>
        <w:ind w:left="1080" w:hanging="36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di autorizzare l’Amministrazione, qualora un partecipante alla gara eserciti il diritto di “accesso agli atti”, ai sensi della Legge n. 241/90 e del D.P.R. n. 184/2006, a consentirlo per tutta la documentazione presentata per la partecipazione alla gara;</w:t>
      </w:r>
    </w:p>
    <w:p>
      <w:pPr>
        <w:pStyle w:val="Normal"/>
        <w:spacing w:before="0" w:after="120"/>
        <w:ind w:left="720" w:hanging="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ovvero</w:t>
      </w:r>
    </w:p>
    <w:p>
      <w:pPr>
        <w:pStyle w:val="Normal"/>
        <w:numPr>
          <w:ilvl w:val="1"/>
          <w:numId w:val="2"/>
        </w:numPr>
        <w:spacing w:before="0" w:after="120"/>
        <w:ind w:left="1077" w:hanging="35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di non autorizzare l’accesso per quelle parti relative all’offerta tecnica e/o economica per le informazioni fornite a giustificazione delle offerte presentate che saranno espressamente indicate, in quanto coperte da segreto tecnico/commerciale, per i motivi contenuti nella dichiarazione allegata alla documentazione tecnica (NB: tale dichiarazione dovrà essere predisposta dalla Ditta e acclusa alla documentazione tecnica contenuta nella Busta 2).</w:t>
      </w:r>
    </w:p>
    <w:p>
      <w:pPr>
        <w:pStyle w:val="BodyText3"/>
        <w:jc w:val="both"/>
        <w:rPr>
          <w:rFonts w:ascii="Times New Roman" w:hAnsi="Times New Roman"/>
          <w:b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</w:r>
    </w:p>
    <w:p>
      <w:pPr>
        <w:pStyle w:val="BodyText3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In caso di RTI, Consorzi ordinari e GEIE</w:t>
      </w:r>
      <w:r>
        <w:rPr>
          <w:rFonts w:ascii="Times New Roman" w:hAnsi="Times New Roman"/>
          <w:sz w:val="22"/>
          <w:szCs w:val="22"/>
        </w:rPr>
        <w:t xml:space="preserve">, di cui alle lettere d), e), ed g) dell’art. 45, comma 2, D.Lgs. 50/2016, </w:t>
      </w:r>
      <w:r>
        <w:rPr>
          <w:rFonts w:ascii="Times New Roman" w:hAnsi="Times New Roman"/>
          <w:b/>
          <w:sz w:val="22"/>
          <w:szCs w:val="22"/>
        </w:rPr>
        <w:t>già costituiti</w:t>
      </w:r>
      <w:r>
        <w:rPr>
          <w:rFonts w:ascii="Times New Roman" w:hAnsi="Times New Roman"/>
          <w:sz w:val="22"/>
          <w:szCs w:val="22"/>
        </w:rPr>
        <w:t>, l’istanza di ammissione dovrà essere presentata dall’impresa mandataria.</w:t>
      </w:r>
    </w:p>
    <w:p>
      <w:pPr>
        <w:pStyle w:val="Normal"/>
        <w:spacing w:before="0"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  <w:t>In caso di RTI, Consorzi ordinari e GEIE</w:t>
      </w:r>
      <w:r>
        <w:rPr>
          <w:rFonts w:cs="Times New Roman" w:ascii="Times New Roman" w:hAnsi="Times New Roman"/>
          <w:sz w:val="22"/>
          <w:szCs w:val="22"/>
        </w:rPr>
        <w:t xml:space="preserve">, di cui alle lettere d), e), ed g) dell’art. 45, comma 2, D.Lgs. 50/2016, </w:t>
      </w:r>
      <w:r>
        <w:rPr>
          <w:rFonts w:cs="Times New Roman" w:ascii="Times New Roman" w:hAnsi="Times New Roman"/>
          <w:b/>
          <w:sz w:val="22"/>
          <w:szCs w:val="22"/>
        </w:rPr>
        <w:t>non ancora costituiti</w:t>
      </w:r>
      <w:r>
        <w:rPr>
          <w:rFonts w:cs="Times New Roman" w:ascii="Times New Roman" w:hAnsi="Times New Roman"/>
          <w:sz w:val="22"/>
          <w:szCs w:val="22"/>
        </w:rPr>
        <w:t>, l’istanza di ammissione dovrà essere presentata da tutte le imprese associande (mandataria e mandanti).</w:t>
      </w:r>
    </w:p>
    <w:p>
      <w:pPr>
        <w:pStyle w:val="Normal"/>
        <w:spacing w:before="0"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  <w:t xml:space="preserve">In caso di Consorzi di cui alle lettere b) e c) </w:t>
      </w:r>
      <w:r>
        <w:rPr>
          <w:rFonts w:cs="Times New Roman" w:ascii="Times New Roman" w:hAnsi="Times New Roman"/>
          <w:sz w:val="22"/>
          <w:szCs w:val="22"/>
        </w:rPr>
        <w:t>dell’art. 45, comma 2, D.Lgs. 50/2016, l’istanza di ammissione dovrà essere presentata dal Consorzio e dalle Consorziate esecutrici dell’appalto.</w:t>
      </w:r>
    </w:p>
    <w:p>
      <w:pPr>
        <w:pStyle w:val="Stile11ptNonGrassettoSinistro0cmPrimariga0cm"/>
        <w:spacing w:before="0" w:after="120"/>
        <w:rPr>
          <w:b/>
          <w:b/>
          <w:iCs/>
          <w:color w:val="auto"/>
          <w:sz w:val="22"/>
          <w:szCs w:val="22"/>
        </w:rPr>
      </w:pPr>
      <w:r>
        <w:rPr>
          <w:b/>
          <w:iCs/>
          <w:color w:val="auto"/>
          <w:sz w:val="22"/>
          <w:szCs w:val="22"/>
        </w:rPr>
        <w:t xml:space="preserve">In caso di avvalimento </w:t>
      </w:r>
      <w:r>
        <w:rPr>
          <w:iCs/>
          <w:color w:val="auto"/>
          <w:sz w:val="22"/>
          <w:szCs w:val="22"/>
        </w:rPr>
        <w:t>la presente dichiarazione dovrà essere presentata dai soggetti ausiliari.</w:t>
      </w:r>
    </w:p>
    <w:p>
      <w:pPr>
        <w:pStyle w:val="Normal"/>
        <w:tabs>
          <w:tab w:val="clear" w:pos="708"/>
          <w:tab w:val="left" w:pos="567" w:leader="none"/>
        </w:tabs>
        <w:ind w:left="567" w:hanging="567"/>
        <w:jc w:val="both"/>
        <w:rPr>
          <w:rFonts w:ascii="Times New Roman" w:hAnsi="Times New Roman" w:cs="Times New Roman"/>
          <w:b/>
          <w:b/>
          <w:bCs/>
          <w:sz w:val="22"/>
          <w:szCs w:val="22"/>
        </w:rPr>
      </w:pPr>
      <w:r>
        <w:rPr>
          <w:rFonts w:cs="Times New Roman" w:ascii="Times New Roman" w:hAnsi="Times New Roman"/>
          <w:b/>
          <w:bCs/>
          <w:sz w:val="22"/>
          <w:szCs w:val="22"/>
        </w:rPr>
      </w:r>
    </w:p>
    <w:p>
      <w:pPr>
        <w:pStyle w:val="Normal"/>
        <w:tabs>
          <w:tab w:val="clear" w:pos="708"/>
          <w:tab w:val="left" w:pos="567" w:leader="none"/>
        </w:tabs>
        <w:ind w:left="567" w:hanging="567"/>
        <w:jc w:val="both"/>
        <w:rPr/>
      </w:pPr>
      <w:r>
        <w:rPr>
          <w:rFonts w:cs="Times New Roman" w:ascii="Times New Roman" w:hAnsi="Times New Roman"/>
          <w:b/>
          <w:bCs/>
          <w:sz w:val="22"/>
          <w:szCs w:val="22"/>
        </w:rPr>
        <w:t xml:space="preserve">NB: </w:t>
        <w:tab/>
        <w:t>Il documento dovrà essere SOTTOSCRITTO, A PENA DI ESCLUSIONE DALLA PROCEDURA, CON FIRMA DIGITALE dal legale rappresentante del concorrente.</w:t>
      </w:r>
    </w:p>
    <w:sectPr>
      <w:headerReference w:type="default" r:id="rId3"/>
      <w:headerReference w:type="first" r:id="rId4"/>
      <w:footerReference w:type="default" r:id="rId5"/>
      <w:type w:val="nextPage"/>
      <w:pgSz w:w="11906" w:h="16838"/>
      <w:pgMar w:left="1134" w:right="1134" w:header="720" w:top="1134" w:footer="720" w:bottom="1701" w:gutter="0"/>
      <w:pgNumType w:fmt="decimal"/>
      <w:formProt w:val="false"/>
      <w:titlePg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Cambria">
    <w:charset w:val="00"/>
    <w:family w:val="roman"/>
    <w:pitch w:val="variable"/>
  </w:font>
  <w:font w:name="Calibri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>
        <w:sz w:val="22"/>
        <w:szCs w:val="22"/>
      </w:rPr>
    </w:pPr>
    <w:r>
      <w:rPr>
        <w:sz w:val="22"/>
        <w:szCs w:val="22"/>
      </w:rPr>
      <w:t xml:space="preserve"> 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Intestazione"/>
      <w:rPr/>
    </w:pPr>
    <w:r>
      <w:rPr>
        <w:rFonts w:ascii="Times New Roman" w:hAnsi="Times New Roman"/>
        <w:b/>
        <w:bCs/>
        <w:sz w:val="32"/>
        <w:szCs w:val="32"/>
      </w:rPr>
      <w:t xml:space="preserve">                           </w:t>
    </w:r>
    <w:r>
      <w:rPr>
        <w:rFonts w:ascii="Times New Roman" w:hAnsi="Times New Roman"/>
        <w:b/>
        <w:bCs/>
      </w:rPr>
      <w:t xml:space="preserve">                   </w:t>
    </w:r>
    <w:r>
      <w:rPr>
        <w:rFonts w:ascii="Times New Roman" w:hAnsi="Times New Roman"/>
        <w:b/>
      </w:rPr>
      <w:t xml:space="preserve">      </w:t>
    </w:r>
    <w:r>
      <w:rPr>
        <w:rFonts w:ascii="Times New Roman" w:hAnsi="Times New Roman"/>
        <w:b/>
      </w:rPr>
      <w:tab/>
      <w:t xml:space="preserve">                                                                          </w:t>
    </w:r>
    <w:r>
      <w:rPr>
        <w:rFonts w:ascii="Times New Roman" w:hAnsi="Times New Roman"/>
        <w:b/>
        <w:sz w:val="22"/>
        <w:szCs w:val="22"/>
      </w:rPr>
      <w:t xml:space="preserve">pag. </w:t>
    </w:r>
    <w:r>
      <w:rPr>
        <w:rStyle w:val="Pagenumber"/>
        <w:rFonts w:ascii="Times New Roman" w:hAnsi="Times New Roman"/>
        <w:b/>
        <w:sz w:val="22"/>
        <w:szCs w:val="22"/>
      </w:rPr>
      <w:fldChar w:fldCharType="begin"/>
    </w:r>
    <w:r>
      <w:rPr>
        <w:rStyle w:val="Pagenumber"/>
        <w:sz w:val="22"/>
        <w:b/>
        <w:szCs w:val="22"/>
        <w:rFonts w:ascii="Times New Roman" w:hAnsi="Times New Roman"/>
      </w:rPr>
      <w:instrText> PAGE </w:instrText>
    </w:r>
    <w:r>
      <w:rPr>
        <w:rStyle w:val="Pagenumber"/>
        <w:sz w:val="22"/>
        <w:b/>
        <w:szCs w:val="22"/>
        <w:rFonts w:ascii="Times New Roman" w:hAnsi="Times New Roman"/>
      </w:rPr>
      <w:fldChar w:fldCharType="separate"/>
    </w:r>
    <w:r>
      <w:rPr>
        <w:rStyle w:val="Pagenumber"/>
        <w:sz w:val="22"/>
        <w:b/>
        <w:szCs w:val="22"/>
        <w:rFonts w:ascii="Times New Roman" w:hAnsi="Times New Roman"/>
      </w:rPr>
      <w:t>4</w:t>
    </w:r>
    <w:r>
      <w:rPr>
        <w:rStyle w:val="Pagenumber"/>
        <w:sz w:val="22"/>
        <w:b/>
        <w:szCs w:val="22"/>
        <w:rFonts w:ascii="Times New Roman" w:hAnsi="Times New Roman"/>
      </w:rPr>
      <w:fldChar w:fldCharType="end"/>
    </w:r>
    <w:r>
      <w:rPr>
        <w:rStyle w:val="Pagenumber"/>
        <w:rFonts w:ascii="Times New Roman" w:hAnsi="Times New Roman"/>
        <w:b/>
        <w:sz w:val="22"/>
        <w:szCs w:val="22"/>
      </w:rPr>
      <w:t>/</w:t>
    </w:r>
    <w:r>
      <w:rPr>
        <w:rStyle w:val="Pagenumber"/>
        <w:rFonts w:ascii="Times New Roman" w:hAnsi="Times New Roman"/>
        <w:b/>
        <w:sz w:val="22"/>
        <w:szCs w:val="22"/>
      </w:rPr>
      <w:fldChar w:fldCharType="begin"/>
    </w:r>
    <w:r>
      <w:rPr>
        <w:rStyle w:val="Pagenumber"/>
        <w:sz w:val="22"/>
        <w:b/>
        <w:szCs w:val="22"/>
        <w:rFonts w:ascii="Times New Roman" w:hAnsi="Times New Roman"/>
      </w:rPr>
      <w:instrText> NUMPAGES </w:instrText>
    </w:r>
    <w:r>
      <w:rPr>
        <w:rStyle w:val="Pagenumber"/>
        <w:sz w:val="22"/>
        <w:b/>
        <w:szCs w:val="22"/>
        <w:rFonts w:ascii="Times New Roman" w:hAnsi="Times New Roman"/>
      </w:rPr>
      <w:fldChar w:fldCharType="separate"/>
    </w:r>
    <w:r>
      <w:rPr>
        <w:rStyle w:val="Pagenumber"/>
        <w:sz w:val="22"/>
        <w:b/>
        <w:szCs w:val="22"/>
        <w:rFonts w:ascii="Times New Roman" w:hAnsi="Times New Roman"/>
      </w:rPr>
      <w:t>4</w:t>
    </w:r>
    <w:r>
      <w:rPr>
        <w:rStyle w:val="Pagenumber"/>
        <w:sz w:val="22"/>
        <w:b/>
        <w:szCs w:val="22"/>
        <w:rFonts w:ascii="Times New Roman" w:hAnsi="Times New Roman"/>
      </w:rPr>
      <w:fldChar w:fldCharType="end"/>
    </w:r>
  </w:p>
  <w:p>
    <w:pPr>
      <w:pStyle w:val="Intestazione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Intestazione"/>
      <w:rPr/>
    </w:pPr>
    <w:r>
      <w:rPr/>
    </w:r>
  </w:p>
  <w:p>
    <w:pPr>
      <w:pStyle w:val="Intestazione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2"/>
        <w:rFonts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rFonts w:cs="Wingdings"/>
      </w:rPr>
    </w:lvl>
  </w:abstractNum>
  <w:abstractNum w:abstractNumId="2"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  <w:sz w:val="22"/>
        <w:b/>
        <w:rFonts w:cs="Wingding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2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rFonts w:cs="Wingdings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30"/>
  <w:embedSystemFonts/>
  <w:defaultTabStop w:val="708"/>
  <w:compat/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it-IT" w:eastAsia="it-IT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semiHidden="0" w:unhideWhenUsed="0" w:qFormat="1"/>
    <w:lsdException w:name="heading 3" w:uiPriority="9" w:semiHidden="0" w:unhideWhenUsed="0" w:qFormat="1"/>
    <w:lsdException w:name="heading 4" w:uiPriority="9" w:semiHidden="0" w:unhideWhenUsed="0" w:qFormat="1"/>
    <w:lsdException w:name="heading 5" w:uiPriority="9" w:semiHidden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b57542"/>
    <w:pPr>
      <w:widowControl/>
      <w:bidi w:val="0"/>
      <w:jc w:val="left"/>
    </w:pPr>
    <w:rPr>
      <w:rFonts w:ascii="Arial" w:hAnsi="Arial" w:eastAsia="Times New Roman" w:cs="Arial"/>
      <w:color w:val="auto"/>
      <w:kern w:val="0"/>
      <w:sz w:val="24"/>
      <w:szCs w:val="24"/>
      <w:lang w:val="it-IT" w:eastAsia="it-IT" w:bidi="ar-SA"/>
    </w:rPr>
  </w:style>
  <w:style w:type="paragraph" w:styleId="Titolo1" w:customStyle="1">
    <w:name w:val="Heading 1"/>
    <w:basedOn w:val="Normal"/>
    <w:next w:val="Normal"/>
    <w:link w:val="Titolo1Carattere"/>
    <w:uiPriority w:val="9"/>
    <w:qFormat/>
    <w:rsid w:val="00b57542"/>
    <w:pPr>
      <w:keepNext w:val="true"/>
      <w:outlineLvl w:val="0"/>
    </w:pPr>
    <w:rPr>
      <w:rFonts w:ascii="Cambria" w:hAnsi="Cambria" w:cs="Times New Roman"/>
      <w:b/>
      <w:bCs/>
      <w:kern w:val="2"/>
      <w:sz w:val="32"/>
      <w:szCs w:val="32"/>
    </w:rPr>
  </w:style>
  <w:style w:type="paragraph" w:styleId="Titolo2" w:customStyle="1">
    <w:name w:val="Heading 2"/>
    <w:basedOn w:val="Normal"/>
    <w:next w:val="Normal"/>
    <w:link w:val="Titolo2Carattere"/>
    <w:uiPriority w:val="9"/>
    <w:qFormat/>
    <w:rsid w:val="00b57542"/>
    <w:pPr>
      <w:keepNext w:val="true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Titolo3" w:customStyle="1">
    <w:name w:val="Heading 3"/>
    <w:basedOn w:val="Normal"/>
    <w:next w:val="Normal"/>
    <w:link w:val="Titolo3Carattere"/>
    <w:uiPriority w:val="9"/>
    <w:qFormat/>
    <w:rsid w:val="00b57542"/>
    <w:pPr>
      <w:keepNext w:val="true"/>
      <w:jc w:val="center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Titolo4" w:customStyle="1">
    <w:name w:val="Heading 4"/>
    <w:basedOn w:val="Normal"/>
    <w:next w:val="Normal"/>
    <w:link w:val="Titolo4Carattere"/>
    <w:uiPriority w:val="9"/>
    <w:qFormat/>
    <w:rsid w:val="00b57542"/>
    <w:pPr>
      <w:keepNext w:val="true"/>
      <w:jc w:val="both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Titolo5" w:customStyle="1">
    <w:name w:val="Heading 5"/>
    <w:basedOn w:val="Normal"/>
    <w:next w:val="Normal"/>
    <w:link w:val="Titolo5Carattere"/>
    <w:uiPriority w:val="9"/>
    <w:qFormat/>
    <w:rsid w:val="00b57542"/>
    <w:pPr>
      <w:keepNext w:val="true"/>
      <w:jc w:val="both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itolo1Carattere" w:customStyle="1">
    <w:name w:val="Titolo 1 Carattere"/>
    <w:link w:val="Heading1"/>
    <w:uiPriority w:val="9"/>
    <w:qFormat/>
    <w:rsid w:val="00b57542"/>
    <w:rPr>
      <w:rFonts w:ascii="Cambria" w:hAnsi="Cambria" w:eastAsia="Times New Roman" w:cs="Times New Roman"/>
      <w:b/>
      <w:bCs/>
      <w:kern w:val="2"/>
      <w:sz w:val="32"/>
      <w:szCs w:val="32"/>
    </w:rPr>
  </w:style>
  <w:style w:type="character" w:styleId="Titolo2Carattere" w:customStyle="1">
    <w:name w:val="Titolo 2 Carattere"/>
    <w:link w:val="Heading2"/>
    <w:uiPriority w:val="9"/>
    <w:semiHidden/>
    <w:qFormat/>
    <w:rsid w:val="00b57542"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Titolo3Carattere" w:customStyle="1">
    <w:name w:val="Titolo 3 Carattere"/>
    <w:link w:val="Heading3"/>
    <w:uiPriority w:val="9"/>
    <w:semiHidden/>
    <w:qFormat/>
    <w:rsid w:val="00b57542"/>
    <w:rPr>
      <w:rFonts w:ascii="Cambria" w:hAnsi="Cambria" w:eastAsia="Times New Roman" w:cs="Times New Roman"/>
      <w:b/>
      <w:bCs/>
      <w:sz w:val="26"/>
      <w:szCs w:val="26"/>
    </w:rPr>
  </w:style>
  <w:style w:type="character" w:styleId="Titolo4Carattere" w:customStyle="1">
    <w:name w:val="Titolo 4 Carattere"/>
    <w:link w:val="Heading4"/>
    <w:uiPriority w:val="9"/>
    <w:semiHidden/>
    <w:qFormat/>
    <w:rsid w:val="00b57542"/>
    <w:rPr>
      <w:rFonts w:ascii="Calibri" w:hAnsi="Calibri" w:eastAsia="Times New Roman" w:cs="Times New Roman"/>
      <w:b/>
      <w:bCs/>
      <w:sz w:val="28"/>
      <w:szCs w:val="28"/>
    </w:rPr>
  </w:style>
  <w:style w:type="character" w:styleId="Titolo5Carattere" w:customStyle="1">
    <w:name w:val="Titolo 5 Carattere"/>
    <w:link w:val="Heading5"/>
    <w:uiPriority w:val="9"/>
    <w:semiHidden/>
    <w:qFormat/>
    <w:rsid w:val="00b57542"/>
    <w:rPr>
      <w:rFonts w:ascii="Calibri" w:hAnsi="Calibri" w:eastAsia="Times New Roman" w:cs="Times New Roman"/>
      <w:b/>
      <w:bCs/>
      <w:i/>
      <w:iCs/>
      <w:sz w:val="26"/>
      <w:szCs w:val="26"/>
    </w:rPr>
  </w:style>
  <w:style w:type="character" w:styleId="Corpodeltesto2Carattere" w:customStyle="1">
    <w:name w:val="Corpo del testo 2 Carattere"/>
    <w:link w:val="Corpodeltesto2"/>
    <w:uiPriority w:val="99"/>
    <w:semiHidden/>
    <w:qFormat/>
    <w:rsid w:val="00b57542"/>
    <w:rPr>
      <w:rFonts w:ascii="Arial" w:hAnsi="Arial" w:cs="Arial"/>
      <w:sz w:val="24"/>
      <w:szCs w:val="24"/>
    </w:rPr>
  </w:style>
  <w:style w:type="character" w:styleId="Rientrocorpodeltesto2Carattere" w:customStyle="1">
    <w:name w:val="Rientro corpo del testo 2 Carattere"/>
    <w:link w:val="Rientrocorpodeltesto2"/>
    <w:uiPriority w:val="99"/>
    <w:semiHidden/>
    <w:qFormat/>
    <w:rsid w:val="00b57542"/>
    <w:rPr>
      <w:rFonts w:ascii="Arial" w:hAnsi="Arial" w:cs="Arial"/>
      <w:sz w:val="24"/>
      <w:szCs w:val="24"/>
    </w:rPr>
  </w:style>
  <w:style w:type="character" w:styleId="CorpodeltestoCarattere" w:customStyle="1">
    <w:name w:val="Corpo del testo Carattere"/>
    <w:link w:val="Corpodeltesto"/>
    <w:uiPriority w:val="99"/>
    <w:semiHidden/>
    <w:qFormat/>
    <w:rsid w:val="00b57542"/>
    <w:rPr>
      <w:rFonts w:ascii="Arial" w:hAnsi="Arial" w:cs="Arial"/>
      <w:sz w:val="24"/>
      <w:szCs w:val="24"/>
    </w:rPr>
  </w:style>
  <w:style w:type="character" w:styleId="Rientrocorpodeltesto3Carattere" w:customStyle="1">
    <w:name w:val="Rientro corpo del testo 3 Carattere"/>
    <w:link w:val="Rientrocorpodeltesto3"/>
    <w:uiPriority w:val="99"/>
    <w:semiHidden/>
    <w:qFormat/>
    <w:rsid w:val="00b57542"/>
    <w:rPr>
      <w:rFonts w:ascii="Arial" w:hAnsi="Arial" w:cs="Arial"/>
      <w:sz w:val="16"/>
      <w:szCs w:val="16"/>
    </w:rPr>
  </w:style>
  <w:style w:type="character" w:styleId="PidipaginaCarattere" w:customStyle="1">
    <w:name w:val="Piè di pagina Carattere"/>
    <w:link w:val="Footer"/>
    <w:uiPriority w:val="99"/>
    <w:semiHidden/>
    <w:qFormat/>
    <w:rsid w:val="00b57542"/>
    <w:rPr>
      <w:rFonts w:ascii="Arial" w:hAnsi="Arial" w:cs="Arial"/>
      <w:sz w:val="24"/>
      <w:szCs w:val="24"/>
    </w:rPr>
  </w:style>
  <w:style w:type="character" w:styleId="Pagenumber">
    <w:name w:val="page number"/>
    <w:uiPriority w:val="99"/>
    <w:qFormat/>
    <w:rsid w:val="00b57542"/>
    <w:rPr>
      <w:rFonts w:cs="Times New Roman"/>
    </w:rPr>
  </w:style>
  <w:style w:type="character" w:styleId="IntestazioneCarattere" w:customStyle="1">
    <w:name w:val="Intestazione Carattere"/>
    <w:link w:val="Header"/>
    <w:uiPriority w:val="99"/>
    <w:qFormat/>
    <w:rsid w:val="00b57542"/>
    <w:rPr>
      <w:rFonts w:ascii="Arial" w:hAnsi="Arial" w:cs="Arial"/>
      <w:sz w:val="24"/>
      <w:szCs w:val="24"/>
    </w:rPr>
  </w:style>
  <w:style w:type="character" w:styleId="CollegamentoInternet" w:customStyle="1">
    <w:name w:val="Collegamento Internet"/>
    <w:rsid w:val="0034000d"/>
    <w:rPr>
      <w:color w:val="0000FF"/>
      <w:u w:val="single"/>
    </w:rPr>
  </w:style>
  <w:style w:type="character" w:styleId="Corpodeltesto3Carattere" w:customStyle="1">
    <w:name w:val="Corpo del testo 3 Carattere"/>
    <w:link w:val="Corpodeltesto3"/>
    <w:uiPriority w:val="99"/>
    <w:semiHidden/>
    <w:qFormat/>
    <w:rsid w:val="00ef648f"/>
    <w:rPr>
      <w:rFonts w:ascii="Arial" w:hAnsi="Arial" w:cs="Arial"/>
      <w:sz w:val="16"/>
      <w:szCs w:val="16"/>
    </w:rPr>
  </w:style>
  <w:style w:type="character" w:styleId="TestofumettoCarattere" w:customStyle="1">
    <w:name w:val="Testo fumetto Carattere"/>
    <w:link w:val="Testofumetto"/>
    <w:uiPriority w:val="99"/>
    <w:semiHidden/>
    <w:qFormat/>
    <w:rsid w:val="00dc5f8e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2b32d4"/>
    <w:rPr>
      <w:rFonts w:cs="Times New Roman"/>
      <w:b/>
      <w:bCs/>
    </w:rPr>
  </w:style>
  <w:style w:type="character" w:styleId="ListLabel1" w:customStyle="1">
    <w:name w:val="ListLabel 1"/>
    <w:qFormat/>
    <w:rsid w:val="00fd4f5b"/>
    <w:rPr>
      <w:rFonts w:cs="Courier New"/>
    </w:rPr>
  </w:style>
  <w:style w:type="character" w:styleId="ListLabel2" w:customStyle="1">
    <w:name w:val="ListLabel 2"/>
    <w:qFormat/>
    <w:rsid w:val="00fd4f5b"/>
    <w:rPr>
      <w:rFonts w:cs="Courier New"/>
    </w:rPr>
  </w:style>
  <w:style w:type="character" w:styleId="ListLabel3" w:customStyle="1">
    <w:name w:val="ListLabel 3"/>
    <w:qFormat/>
    <w:rsid w:val="00fd4f5b"/>
    <w:rPr>
      <w:rFonts w:cs="Courier New"/>
    </w:rPr>
  </w:style>
  <w:style w:type="character" w:styleId="ListLabel4" w:customStyle="1">
    <w:name w:val="ListLabel 4"/>
    <w:qFormat/>
    <w:rsid w:val="00fd4f5b"/>
    <w:rPr>
      <w:rFonts w:cs="Courier New"/>
    </w:rPr>
  </w:style>
  <w:style w:type="character" w:styleId="ListLabel5" w:customStyle="1">
    <w:name w:val="ListLabel 5"/>
    <w:qFormat/>
    <w:rsid w:val="00fd4f5b"/>
    <w:rPr>
      <w:rFonts w:cs="Courier New"/>
    </w:rPr>
  </w:style>
  <w:style w:type="character" w:styleId="ListLabel6" w:customStyle="1">
    <w:name w:val="ListLabel 6"/>
    <w:qFormat/>
    <w:rsid w:val="00fd4f5b"/>
    <w:rPr>
      <w:rFonts w:cs="Courier New"/>
    </w:rPr>
  </w:style>
  <w:style w:type="character" w:styleId="ListLabel7" w:customStyle="1">
    <w:name w:val="ListLabel 7"/>
    <w:qFormat/>
    <w:rsid w:val="00fd4f5b"/>
    <w:rPr>
      <w:rFonts w:cs="Courier New"/>
    </w:rPr>
  </w:style>
  <w:style w:type="character" w:styleId="ListLabel8" w:customStyle="1">
    <w:name w:val="ListLabel 8"/>
    <w:qFormat/>
    <w:rsid w:val="00fd4f5b"/>
    <w:rPr>
      <w:rFonts w:cs="Courier New"/>
    </w:rPr>
  </w:style>
  <w:style w:type="character" w:styleId="ListLabel9" w:customStyle="1">
    <w:name w:val="ListLabel 9"/>
    <w:qFormat/>
    <w:rsid w:val="00fd4f5b"/>
    <w:rPr>
      <w:rFonts w:cs="Courier New"/>
    </w:rPr>
  </w:style>
  <w:style w:type="character" w:styleId="ListLabel10" w:customStyle="1">
    <w:name w:val="ListLabel 10"/>
    <w:qFormat/>
    <w:rsid w:val="00fd4f5b"/>
    <w:rPr>
      <w:rFonts w:cs="Courier New"/>
    </w:rPr>
  </w:style>
  <w:style w:type="character" w:styleId="ListLabel11" w:customStyle="1">
    <w:name w:val="ListLabel 11"/>
    <w:qFormat/>
    <w:rsid w:val="00fd4f5b"/>
    <w:rPr>
      <w:rFonts w:cs="Courier New"/>
    </w:rPr>
  </w:style>
  <w:style w:type="character" w:styleId="ListLabel12" w:customStyle="1">
    <w:name w:val="ListLabel 12"/>
    <w:qFormat/>
    <w:rsid w:val="00fd4f5b"/>
    <w:rPr>
      <w:rFonts w:cs="Courier New"/>
    </w:rPr>
  </w:style>
  <w:style w:type="character" w:styleId="ListLabel13" w:customStyle="1">
    <w:name w:val="ListLabel 13"/>
    <w:qFormat/>
    <w:rsid w:val="00fd4f5b"/>
    <w:rPr>
      <w:rFonts w:cs="Courier New"/>
    </w:rPr>
  </w:style>
  <w:style w:type="character" w:styleId="ListLabel14" w:customStyle="1">
    <w:name w:val="ListLabel 14"/>
    <w:qFormat/>
    <w:rsid w:val="00fd4f5b"/>
    <w:rPr>
      <w:rFonts w:cs="Courier New"/>
    </w:rPr>
  </w:style>
  <w:style w:type="character" w:styleId="ListLabel15" w:customStyle="1">
    <w:name w:val="ListLabel 15"/>
    <w:qFormat/>
    <w:rsid w:val="00fd4f5b"/>
    <w:rPr>
      <w:rFonts w:cs="Courier New"/>
    </w:rPr>
  </w:style>
  <w:style w:type="character" w:styleId="ListLabel16" w:customStyle="1">
    <w:name w:val="ListLabel 16"/>
    <w:qFormat/>
    <w:rsid w:val="00fd4f5b"/>
    <w:rPr>
      <w:rFonts w:cs="Courier New"/>
    </w:rPr>
  </w:style>
  <w:style w:type="character" w:styleId="ListLabel17" w:customStyle="1">
    <w:name w:val="ListLabel 17"/>
    <w:qFormat/>
    <w:rsid w:val="00fd4f5b"/>
    <w:rPr>
      <w:rFonts w:cs="Courier New"/>
    </w:rPr>
  </w:style>
  <w:style w:type="character" w:styleId="ListLabel18" w:customStyle="1">
    <w:name w:val="ListLabel 18"/>
    <w:qFormat/>
    <w:rsid w:val="00fd4f5b"/>
    <w:rPr>
      <w:rFonts w:cs="Courier New"/>
    </w:rPr>
  </w:style>
  <w:style w:type="character" w:styleId="ListLabel19" w:customStyle="1">
    <w:name w:val="ListLabel 19"/>
    <w:qFormat/>
    <w:rsid w:val="00fd4f5b"/>
    <w:rPr>
      <w:rFonts w:cs="Courier New"/>
    </w:rPr>
  </w:style>
  <w:style w:type="character" w:styleId="ListLabel20" w:customStyle="1">
    <w:name w:val="ListLabel 20"/>
    <w:qFormat/>
    <w:rsid w:val="00fd4f5b"/>
    <w:rPr>
      <w:rFonts w:cs="Courier New"/>
    </w:rPr>
  </w:style>
  <w:style w:type="character" w:styleId="ListLabel21" w:customStyle="1">
    <w:name w:val="ListLabel 21"/>
    <w:qFormat/>
    <w:rsid w:val="00fd4f5b"/>
    <w:rPr>
      <w:rFonts w:cs="Courier New"/>
    </w:rPr>
  </w:style>
  <w:style w:type="character" w:styleId="ListLabel22" w:customStyle="1">
    <w:name w:val="ListLabel 22"/>
    <w:qFormat/>
    <w:rsid w:val="00fd4f5b"/>
    <w:rPr>
      <w:rFonts w:cs="Courier New"/>
    </w:rPr>
  </w:style>
  <w:style w:type="character" w:styleId="ListLabel23" w:customStyle="1">
    <w:name w:val="ListLabel 23"/>
    <w:qFormat/>
    <w:rsid w:val="00fd4f5b"/>
    <w:rPr>
      <w:rFonts w:cs="Courier New"/>
    </w:rPr>
  </w:style>
  <w:style w:type="character" w:styleId="ListLabel24" w:customStyle="1">
    <w:name w:val="ListLabel 24"/>
    <w:qFormat/>
    <w:rsid w:val="00fd4f5b"/>
    <w:rPr>
      <w:rFonts w:ascii="Times New Roman" w:hAnsi="Times New Roman" w:cs="Courier New"/>
      <w:sz w:val="22"/>
    </w:rPr>
  </w:style>
  <w:style w:type="character" w:styleId="ListLabel25" w:customStyle="1">
    <w:name w:val="ListLabel 25"/>
    <w:qFormat/>
    <w:rsid w:val="00fd4f5b"/>
    <w:rPr>
      <w:rFonts w:cs="Courier New"/>
    </w:rPr>
  </w:style>
  <w:style w:type="character" w:styleId="ListLabel26" w:customStyle="1">
    <w:name w:val="ListLabel 26"/>
    <w:qFormat/>
    <w:rsid w:val="00fd4f5b"/>
    <w:rPr>
      <w:rFonts w:cs="Courier New"/>
    </w:rPr>
  </w:style>
  <w:style w:type="character" w:styleId="ListLabel27" w:customStyle="1">
    <w:name w:val="ListLabel 27"/>
    <w:qFormat/>
    <w:rsid w:val="00fd4f5b"/>
    <w:rPr>
      <w:b/>
      <w:i w:val="false"/>
    </w:rPr>
  </w:style>
  <w:style w:type="character" w:styleId="ListLabel28" w:customStyle="1">
    <w:name w:val="ListLabel 28"/>
    <w:qFormat/>
    <w:rsid w:val="00fd4f5b"/>
    <w:rPr>
      <w:rFonts w:cs="Courier New"/>
    </w:rPr>
  </w:style>
  <w:style w:type="character" w:styleId="ListLabel29" w:customStyle="1">
    <w:name w:val="ListLabel 29"/>
    <w:qFormat/>
    <w:rsid w:val="00fd4f5b"/>
    <w:rPr>
      <w:rFonts w:cs="Courier New"/>
    </w:rPr>
  </w:style>
  <w:style w:type="character" w:styleId="ListLabel30" w:customStyle="1">
    <w:name w:val="ListLabel 30"/>
    <w:qFormat/>
    <w:rsid w:val="00fd4f5b"/>
    <w:rPr>
      <w:rFonts w:cs="Courier New"/>
    </w:rPr>
  </w:style>
  <w:style w:type="character" w:styleId="ListLabel31" w:customStyle="1">
    <w:name w:val="ListLabel 31"/>
    <w:qFormat/>
    <w:rsid w:val="00fd4f5b"/>
    <w:rPr>
      <w:rFonts w:eastAsia="Times New Roman" w:cs="Times New Roman"/>
      <w:b/>
    </w:rPr>
  </w:style>
  <w:style w:type="character" w:styleId="ListLabel32" w:customStyle="1">
    <w:name w:val="ListLabel 32"/>
    <w:qFormat/>
    <w:rsid w:val="00fd4f5b"/>
    <w:rPr>
      <w:rFonts w:cs="Courier New"/>
    </w:rPr>
  </w:style>
  <w:style w:type="character" w:styleId="ListLabel33" w:customStyle="1">
    <w:name w:val="ListLabel 33"/>
    <w:qFormat/>
    <w:rsid w:val="00fd4f5b"/>
    <w:rPr>
      <w:rFonts w:cs="Courier New"/>
    </w:rPr>
  </w:style>
  <w:style w:type="character" w:styleId="ListLabel34" w:customStyle="1">
    <w:name w:val="ListLabel 34"/>
    <w:qFormat/>
    <w:rsid w:val="00fd4f5b"/>
    <w:rPr>
      <w:rFonts w:cs="Courier New"/>
    </w:rPr>
  </w:style>
  <w:style w:type="character" w:styleId="ListLabel35" w:customStyle="1">
    <w:name w:val="ListLabel 35"/>
    <w:qFormat/>
    <w:rsid w:val="00fd4f5b"/>
    <w:rPr>
      <w:rFonts w:cs="Courier New"/>
    </w:rPr>
  </w:style>
  <w:style w:type="character" w:styleId="ListLabel36" w:customStyle="1">
    <w:name w:val="ListLabel 36"/>
    <w:qFormat/>
    <w:rsid w:val="00fd4f5b"/>
    <w:rPr>
      <w:rFonts w:cs="Courier New"/>
    </w:rPr>
  </w:style>
  <w:style w:type="character" w:styleId="ListLabel37" w:customStyle="1">
    <w:name w:val="ListLabel 37"/>
    <w:qFormat/>
    <w:rsid w:val="00fd4f5b"/>
    <w:rPr>
      <w:rFonts w:cs="Courier New"/>
    </w:rPr>
  </w:style>
  <w:style w:type="character" w:styleId="ListLabel38" w:customStyle="1">
    <w:name w:val="ListLabel 38"/>
    <w:qFormat/>
    <w:rsid w:val="00fd4f5b"/>
    <w:rPr>
      <w:b w:val="false"/>
    </w:rPr>
  </w:style>
  <w:style w:type="character" w:styleId="ListLabel39" w:customStyle="1">
    <w:name w:val="ListLabel 39"/>
    <w:qFormat/>
    <w:rsid w:val="00fd4f5b"/>
    <w:rPr>
      <w:rFonts w:cs="Courier New"/>
    </w:rPr>
  </w:style>
  <w:style w:type="character" w:styleId="ListLabel40" w:customStyle="1">
    <w:name w:val="ListLabel 40"/>
    <w:qFormat/>
    <w:rsid w:val="00fd4f5b"/>
    <w:rPr>
      <w:rFonts w:cs="Courier New"/>
    </w:rPr>
  </w:style>
  <w:style w:type="character" w:styleId="ListLabel41" w:customStyle="1">
    <w:name w:val="ListLabel 41"/>
    <w:qFormat/>
    <w:rsid w:val="00fd4f5b"/>
    <w:rPr>
      <w:rFonts w:cs="Courier New"/>
    </w:rPr>
  </w:style>
  <w:style w:type="character" w:styleId="ListLabel42" w:customStyle="1">
    <w:name w:val="ListLabel 42"/>
    <w:qFormat/>
    <w:rsid w:val="00fd4f5b"/>
    <w:rPr>
      <w:sz w:val="22"/>
      <w:szCs w:val="22"/>
    </w:rPr>
  </w:style>
  <w:style w:type="character" w:styleId="ListLabel43" w:customStyle="1">
    <w:name w:val="ListLabel 43"/>
    <w:qFormat/>
    <w:rsid w:val="00fd4f5b"/>
    <w:rPr>
      <w:rFonts w:ascii="Times New Roman" w:hAnsi="Times New Roman" w:cs="Symbol"/>
      <w:sz w:val="22"/>
    </w:rPr>
  </w:style>
  <w:style w:type="character" w:styleId="ListLabel44" w:customStyle="1">
    <w:name w:val="ListLabel 44"/>
    <w:qFormat/>
    <w:rsid w:val="00fd4f5b"/>
    <w:rPr>
      <w:rFonts w:cs="Courier New"/>
    </w:rPr>
  </w:style>
  <w:style w:type="character" w:styleId="ListLabel45" w:customStyle="1">
    <w:name w:val="ListLabel 45"/>
    <w:qFormat/>
    <w:rsid w:val="00fd4f5b"/>
    <w:rPr>
      <w:rFonts w:cs="Wingdings"/>
    </w:rPr>
  </w:style>
  <w:style w:type="character" w:styleId="ListLabel46" w:customStyle="1">
    <w:name w:val="ListLabel 46"/>
    <w:qFormat/>
    <w:rsid w:val="00fd4f5b"/>
    <w:rPr>
      <w:rFonts w:cs="Symbol"/>
    </w:rPr>
  </w:style>
  <w:style w:type="character" w:styleId="ListLabel47" w:customStyle="1">
    <w:name w:val="ListLabel 47"/>
    <w:qFormat/>
    <w:rsid w:val="00fd4f5b"/>
    <w:rPr>
      <w:rFonts w:cs="Courier New"/>
    </w:rPr>
  </w:style>
  <w:style w:type="character" w:styleId="ListLabel48" w:customStyle="1">
    <w:name w:val="ListLabel 48"/>
    <w:qFormat/>
    <w:rsid w:val="00fd4f5b"/>
    <w:rPr>
      <w:rFonts w:cs="Wingdings"/>
    </w:rPr>
  </w:style>
  <w:style w:type="character" w:styleId="ListLabel49" w:customStyle="1">
    <w:name w:val="ListLabel 49"/>
    <w:qFormat/>
    <w:rsid w:val="00fd4f5b"/>
    <w:rPr>
      <w:rFonts w:cs="Symbol"/>
    </w:rPr>
  </w:style>
  <w:style w:type="character" w:styleId="ListLabel50" w:customStyle="1">
    <w:name w:val="ListLabel 50"/>
    <w:qFormat/>
    <w:rsid w:val="00fd4f5b"/>
    <w:rPr>
      <w:rFonts w:cs="Courier New"/>
    </w:rPr>
  </w:style>
  <w:style w:type="character" w:styleId="ListLabel51" w:customStyle="1">
    <w:name w:val="ListLabel 51"/>
    <w:qFormat/>
    <w:rsid w:val="00fd4f5b"/>
    <w:rPr>
      <w:rFonts w:cs="Wingdings"/>
    </w:rPr>
  </w:style>
  <w:style w:type="character" w:styleId="ListLabel52" w:customStyle="1">
    <w:name w:val="ListLabel 52"/>
    <w:qFormat/>
    <w:rsid w:val="00fd4f5b"/>
    <w:rPr>
      <w:rFonts w:ascii="Times New Roman" w:hAnsi="Times New Roman" w:cs="Wingdings"/>
      <w:b/>
      <w:sz w:val="22"/>
    </w:rPr>
  </w:style>
  <w:style w:type="character" w:styleId="ListLabel53" w:customStyle="1">
    <w:name w:val="ListLabel 53"/>
    <w:qFormat/>
    <w:rsid w:val="00fd4f5b"/>
    <w:rPr>
      <w:rFonts w:ascii="Times New Roman" w:hAnsi="Times New Roman" w:cs="Courier New"/>
      <w:sz w:val="22"/>
    </w:rPr>
  </w:style>
  <w:style w:type="character" w:styleId="ListLabel54" w:customStyle="1">
    <w:name w:val="ListLabel 54"/>
    <w:qFormat/>
    <w:rsid w:val="00fd4f5b"/>
    <w:rPr>
      <w:rFonts w:cs="Wingdings"/>
    </w:rPr>
  </w:style>
  <w:style w:type="character" w:styleId="ListLabel55" w:customStyle="1">
    <w:name w:val="ListLabel 55"/>
    <w:qFormat/>
    <w:rsid w:val="00fd4f5b"/>
    <w:rPr>
      <w:rFonts w:cs="Symbol"/>
    </w:rPr>
  </w:style>
  <w:style w:type="character" w:styleId="ListLabel56" w:customStyle="1">
    <w:name w:val="ListLabel 56"/>
    <w:qFormat/>
    <w:rsid w:val="00fd4f5b"/>
    <w:rPr>
      <w:rFonts w:cs="Courier New"/>
    </w:rPr>
  </w:style>
  <w:style w:type="character" w:styleId="ListLabel57" w:customStyle="1">
    <w:name w:val="ListLabel 57"/>
    <w:qFormat/>
    <w:rsid w:val="00fd4f5b"/>
    <w:rPr>
      <w:rFonts w:cs="Wingdings"/>
    </w:rPr>
  </w:style>
  <w:style w:type="character" w:styleId="ListLabel58" w:customStyle="1">
    <w:name w:val="ListLabel 58"/>
    <w:qFormat/>
    <w:rsid w:val="00fd4f5b"/>
    <w:rPr>
      <w:rFonts w:cs="Symbol"/>
    </w:rPr>
  </w:style>
  <w:style w:type="character" w:styleId="ListLabel59" w:customStyle="1">
    <w:name w:val="ListLabel 59"/>
    <w:qFormat/>
    <w:rsid w:val="00fd4f5b"/>
    <w:rPr>
      <w:rFonts w:cs="Courier New"/>
    </w:rPr>
  </w:style>
  <w:style w:type="character" w:styleId="ListLabel60" w:customStyle="1">
    <w:name w:val="ListLabel 60"/>
    <w:qFormat/>
    <w:rsid w:val="00fd4f5b"/>
    <w:rPr>
      <w:rFonts w:cs="Wingdings"/>
    </w:rPr>
  </w:style>
  <w:style w:type="character" w:styleId="ListLabel61" w:customStyle="1">
    <w:name w:val="ListLabel 61"/>
    <w:qFormat/>
    <w:rsid w:val="00fd4f5b"/>
    <w:rPr>
      <w:sz w:val="22"/>
      <w:szCs w:val="22"/>
    </w:rPr>
  </w:style>
  <w:style w:type="character" w:styleId="ListLabel62">
    <w:name w:val="ListLabel 62"/>
    <w:qFormat/>
    <w:rPr>
      <w:rFonts w:ascii="Times New Roman" w:hAnsi="Times New Roman" w:cs="Symbol"/>
      <w:sz w:val="22"/>
    </w:rPr>
  </w:style>
  <w:style w:type="character" w:styleId="ListLabel63">
    <w:name w:val="ListLabel 63"/>
    <w:qFormat/>
    <w:rPr>
      <w:rFonts w:cs="Courier New"/>
    </w:rPr>
  </w:style>
  <w:style w:type="character" w:styleId="ListLabel64">
    <w:name w:val="ListLabel 64"/>
    <w:qFormat/>
    <w:rPr>
      <w:rFonts w:cs="Wingdings"/>
    </w:rPr>
  </w:style>
  <w:style w:type="character" w:styleId="ListLabel65">
    <w:name w:val="ListLabel 65"/>
    <w:qFormat/>
    <w:rPr>
      <w:rFonts w:cs="Symbol"/>
    </w:rPr>
  </w:style>
  <w:style w:type="character" w:styleId="ListLabel66">
    <w:name w:val="ListLabel 66"/>
    <w:qFormat/>
    <w:rPr>
      <w:rFonts w:cs="Courier New"/>
    </w:rPr>
  </w:style>
  <w:style w:type="character" w:styleId="ListLabel67">
    <w:name w:val="ListLabel 67"/>
    <w:qFormat/>
    <w:rPr>
      <w:rFonts w:cs="Wingdings"/>
    </w:rPr>
  </w:style>
  <w:style w:type="character" w:styleId="ListLabel68">
    <w:name w:val="ListLabel 68"/>
    <w:qFormat/>
    <w:rPr>
      <w:rFonts w:cs="Symbol"/>
    </w:rPr>
  </w:style>
  <w:style w:type="character" w:styleId="ListLabel69">
    <w:name w:val="ListLabel 69"/>
    <w:qFormat/>
    <w:rPr>
      <w:rFonts w:cs="Courier New"/>
    </w:rPr>
  </w:style>
  <w:style w:type="character" w:styleId="ListLabel70">
    <w:name w:val="ListLabel 70"/>
    <w:qFormat/>
    <w:rPr>
      <w:rFonts w:cs="Wingdings"/>
    </w:rPr>
  </w:style>
  <w:style w:type="character" w:styleId="ListLabel71">
    <w:name w:val="ListLabel 71"/>
    <w:qFormat/>
    <w:rPr>
      <w:rFonts w:ascii="Times New Roman" w:hAnsi="Times New Roman" w:cs="Wingdings"/>
      <w:b/>
      <w:sz w:val="22"/>
    </w:rPr>
  </w:style>
  <w:style w:type="character" w:styleId="ListLabel72">
    <w:name w:val="ListLabel 72"/>
    <w:qFormat/>
    <w:rPr>
      <w:rFonts w:ascii="Times New Roman" w:hAnsi="Times New Roman" w:cs="Courier New"/>
      <w:sz w:val="22"/>
    </w:rPr>
  </w:style>
  <w:style w:type="character" w:styleId="ListLabel73">
    <w:name w:val="ListLabel 73"/>
    <w:qFormat/>
    <w:rPr>
      <w:rFonts w:cs="Wingdings"/>
    </w:rPr>
  </w:style>
  <w:style w:type="character" w:styleId="ListLabel74">
    <w:name w:val="ListLabel 74"/>
    <w:qFormat/>
    <w:rPr>
      <w:rFonts w:cs="Symbol"/>
    </w:rPr>
  </w:style>
  <w:style w:type="character" w:styleId="ListLabel75">
    <w:name w:val="ListLabel 75"/>
    <w:qFormat/>
    <w:rPr>
      <w:rFonts w:cs="Courier New"/>
    </w:rPr>
  </w:style>
  <w:style w:type="character" w:styleId="ListLabel76">
    <w:name w:val="ListLabel 76"/>
    <w:qFormat/>
    <w:rPr>
      <w:rFonts w:cs="Wingdings"/>
    </w:rPr>
  </w:style>
  <w:style w:type="character" w:styleId="ListLabel77">
    <w:name w:val="ListLabel 77"/>
    <w:qFormat/>
    <w:rPr>
      <w:rFonts w:cs="Symbol"/>
    </w:rPr>
  </w:style>
  <w:style w:type="character" w:styleId="ListLabel78">
    <w:name w:val="ListLabel 78"/>
    <w:qFormat/>
    <w:rPr>
      <w:rFonts w:cs="Courier New"/>
    </w:rPr>
  </w:style>
  <w:style w:type="character" w:styleId="ListLabel79">
    <w:name w:val="ListLabel 79"/>
    <w:qFormat/>
    <w:rPr>
      <w:rFonts w:cs="Wingdings"/>
    </w:rPr>
  </w:style>
  <w:style w:type="character" w:styleId="ListLabel80">
    <w:name w:val="ListLabel 80"/>
    <w:qFormat/>
    <w:rPr>
      <w:sz w:val="22"/>
      <w:szCs w:val="22"/>
    </w:rPr>
  </w:style>
  <w:style w:type="character" w:styleId="ListLabel81">
    <w:name w:val="ListLabel 81"/>
    <w:qFormat/>
    <w:rPr>
      <w:rFonts w:ascii="Times New Roman" w:hAnsi="Times New Roman" w:cs="Symbol"/>
      <w:sz w:val="22"/>
    </w:rPr>
  </w:style>
  <w:style w:type="character" w:styleId="ListLabel82">
    <w:name w:val="ListLabel 82"/>
    <w:qFormat/>
    <w:rPr>
      <w:rFonts w:cs="Courier New"/>
    </w:rPr>
  </w:style>
  <w:style w:type="character" w:styleId="ListLabel83">
    <w:name w:val="ListLabel 83"/>
    <w:qFormat/>
    <w:rPr>
      <w:rFonts w:cs="Wingdings"/>
    </w:rPr>
  </w:style>
  <w:style w:type="character" w:styleId="ListLabel84">
    <w:name w:val="ListLabel 84"/>
    <w:qFormat/>
    <w:rPr>
      <w:rFonts w:cs="Symbol"/>
    </w:rPr>
  </w:style>
  <w:style w:type="character" w:styleId="ListLabel85">
    <w:name w:val="ListLabel 85"/>
    <w:qFormat/>
    <w:rPr>
      <w:rFonts w:cs="Courier New"/>
    </w:rPr>
  </w:style>
  <w:style w:type="character" w:styleId="ListLabel86">
    <w:name w:val="ListLabel 86"/>
    <w:qFormat/>
    <w:rPr>
      <w:rFonts w:cs="Wingdings"/>
    </w:rPr>
  </w:style>
  <w:style w:type="character" w:styleId="ListLabel87">
    <w:name w:val="ListLabel 87"/>
    <w:qFormat/>
    <w:rPr>
      <w:rFonts w:cs="Symbol"/>
    </w:rPr>
  </w:style>
  <w:style w:type="character" w:styleId="ListLabel88">
    <w:name w:val="ListLabel 88"/>
    <w:qFormat/>
    <w:rPr>
      <w:rFonts w:cs="Courier New"/>
    </w:rPr>
  </w:style>
  <w:style w:type="character" w:styleId="ListLabel89">
    <w:name w:val="ListLabel 89"/>
    <w:qFormat/>
    <w:rPr>
      <w:rFonts w:cs="Wingdings"/>
    </w:rPr>
  </w:style>
  <w:style w:type="character" w:styleId="ListLabel90">
    <w:name w:val="ListLabel 90"/>
    <w:qFormat/>
    <w:rPr>
      <w:rFonts w:ascii="Times New Roman" w:hAnsi="Times New Roman" w:cs="Wingdings"/>
      <w:b/>
      <w:sz w:val="22"/>
    </w:rPr>
  </w:style>
  <w:style w:type="character" w:styleId="ListLabel91">
    <w:name w:val="ListLabel 91"/>
    <w:qFormat/>
    <w:rPr>
      <w:rFonts w:ascii="Times New Roman" w:hAnsi="Times New Roman" w:cs="Courier New"/>
      <w:sz w:val="22"/>
    </w:rPr>
  </w:style>
  <w:style w:type="character" w:styleId="ListLabel92">
    <w:name w:val="ListLabel 92"/>
    <w:qFormat/>
    <w:rPr>
      <w:rFonts w:cs="Wingdings"/>
    </w:rPr>
  </w:style>
  <w:style w:type="character" w:styleId="ListLabel93">
    <w:name w:val="ListLabel 93"/>
    <w:qFormat/>
    <w:rPr>
      <w:rFonts w:cs="Symbol"/>
    </w:rPr>
  </w:style>
  <w:style w:type="character" w:styleId="ListLabel94">
    <w:name w:val="ListLabel 94"/>
    <w:qFormat/>
    <w:rPr>
      <w:rFonts w:cs="Courier New"/>
    </w:rPr>
  </w:style>
  <w:style w:type="character" w:styleId="ListLabel95">
    <w:name w:val="ListLabel 95"/>
    <w:qFormat/>
    <w:rPr>
      <w:rFonts w:cs="Wingdings"/>
    </w:rPr>
  </w:style>
  <w:style w:type="character" w:styleId="ListLabel96">
    <w:name w:val="ListLabel 96"/>
    <w:qFormat/>
    <w:rPr>
      <w:rFonts w:cs="Symbol"/>
    </w:rPr>
  </w:style>
  <w:style w:type="character" w:styleId="ListLabel97">
    <w:name w:val="ListLabel 97"/>
    <w:qFormat/>
    <w:rPr>
      <w:rFonts w:cs="Courier New"/>
    </w:rPr>
  </w:style>
  <w:style w:type="character" w:styleId="ListLabel98">
    <w:name w:val="ListLabel 98"/>
    <w:qFormat/>
    <w:rPr>
      <w:rFonts w:cs="Wingdings"/>
    </w:rPr>
  </w:style>
  <w:style w:type="character" w:styleId="ListLabel99">
    <w:name w:val="ListLabel 99"/>
    <w:qFormat/>
    <w:rPr>
      <w:sz w:val="22"/>
      <w:szCs w:val="22"/>
    </w:rPr>
  </w:style>
  <w:style w:type="character" w:styleId="ListLabel100">
    <w:name w:val="ListLabel 100"/>
    <w:qFormat/>
    <w:rPr>
      <w:rFonts w:ascii="Times New Roman" w:hAnsi="Times New Roman" w:cs="Symbol"/>
      <w:sz w:val="22"/>
    </w:rPr>
  </w:style>
  <w:style w:type="character" w:styleId="ListLabel101">
    <w:name w:val="ListLabel 101"/>
    <w:qFormat/>
    <w:rPr>
      <w:rFonts w:cs="Courier New"/>
    </w:rPr>
  </w:style>
  <w:style w:type="character" w:styleId="ListLabel102">
    <w:name w:val="ListLabel 102"/>
    <w:qFormat/>
    <w:rPr>
      <w:rFonts w:cs="Wingdings"/>
    </w:rPr>
  </w:style>
  <w:style w:type="character" w:styleId="ListLabel103">
    <w:name w:val="ListLabel 103"/>
    <w:qFormat/>
    <w:rPr>
      <w:rFonts w:cs="Symbol"/>
    </w:rPr>
  </w:style>
  <w:style w:type="character" w:styleId="ListLabel104">
    <w:name w:val="ListLabel 104"/>
    <w:qFormat/>
    <w:rPr>
      <w:rFonts w:cs="Courier New"/>
    </w:rPr>
  </w:style>
  <w:style w:type="character" w:styleId="ListLabel105">
    <w:name w:val="ListLabel 105"/>
    <w:qFormat/>
    <w:rPr>
      <w:rFonts w:cs="Wingdings"/>
    </w:rPr>
  </w:style>
  <w:style w:type="character" w:styleId="ListLabel106">
    <w:name w:val="ListLabel 106"/>
    <w:qFormat/>
    <w:rPr>
      <w:rFonts w:cs="Symbol"/>
    </w:rPr>
  </w:style>
  <w:style w:type="character" w:styleId="ListLabel107">
    <w:name w:val="ListLabel 107"/>
    <w:qFormat/>
    <w:rPr>
      <w:rFonts w:cs="Courier New"/>
    </w:rPr>
  </w:style>
  <w:style w:type="character" w:styleId="ListLabel108">
    <w:name w:val="ListLabel 108"/>
    <w:qFormat/>
    <w:rPr>
      <w:rFonts w:cs="Wingdings"/>
    </w:rPr>
  </w:style>
  <w:style w:type="character" w:styleId="ListLabel109">
    <w:name w:val="ListLabel 109"/>
    <w:qFormat/>
    <w:rPr>
      <w:rFonts w:ascii="Times New Roman" w:hAnsi="Times New Roman" w:cs="Wingdings"/>
      <w:b/>
      <w:sz w:val="22"/>
    </w:rPr>
  </w:style>
  <w:style w:type="character" w:styleId="ListLabel110">
    <w:name w:val="ListLabel 110"/>
    <w:qFormat/>
    <w:rPr>
      <w:rFonts w:ascii="Times New Roman" w:hAnsi="Times New Roman" w:cs="Courier New"/>
      <w:sz w:val="22"/>
    </w:rPr>
  </w:style>
  <w:style w:type="character" w:styleId="ListLabel111">
    <w:name w:val="ListLabel 111"/>
    <w:qFormat/>
    <w:rPr>
      <w:rFonts w:cs="Wingdings"/>
    </w:rPr>
  </w:style>
  <w:style w:type="character" w:styleId="ListLabel112">
    <w:name w:val="ListLabel 112"/>
    <w:qFormat/>
    <w:rPr>
      <w:rFonts w:cs="Symbol"/>
    </w:rPr>
  </w:style>
  <w:style w:type="character" w:styleId="ListLabel113">
    <w:name w:val="ListLabel 113"/>
    <w:qFormat/>
    <w:rPr>
      <w:rFonts w:cs="Courier New"/>
    </w:rPr>
  </w:style>
  <w:style w:type="character" w:styleId="ListLabel114">
    <w:name w:val="ListLabel 114"/>
    <w:qFormat/>
    <w:rPr>
      <w:rFonts w:cs="Wingdings"/>
    </w:rPr>
  </w:style>
  <w:style w:type="character" w:styleId="ListLabel115">
    <w:name w:val="ListLabel 115"/>
    <w:qFormat/>
    <w:rPr>
      <w:rFonts w:cs="Symbol"/>
    </w:rPr>
  </w:style>
  <w:style w:type="character" w:styleId="ListLabel116">
    <w:name w:val="ListLabel 116"/>
    <w:qFormat/>
    <w:rPr>
      <w:rFonts w:cs="Courier New"/>
    </w:rPr>
  </w:style>
  <w:style w:type="character" w:styleId="ListLabel117">
    <w:name w:val="ListLabel 117"/>
    <w:qFormat/>
    <w:rPr>
      <w:rFonts w:cs="Wingdings"/>
    </w:rPr>
  </w:style>
  <w:style w:type="character" w:styleId="ListLabel118">
    <w:name w:val="ListLabel 118"/>
    <w:qFormat/>
    <w:rPr>
      <w:sz w:val="22"/>
      <w:szCs w:val="22"/>
    </w:rPr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eltesto">
    <w:name w:val="Body Text"/>
    <w:basedOn w:val="Normal"/>
    <w:link w:val="CorpodeltestoCarattere"/>
    <w:uiPriority w:val="99"/>
    <w:rsid w:val="00b57542"/>
    <w:pPr>
      <w:jc w:val="both"/>
    </w:pPr>
    <w:rPr>
      <w:rFonts w:cs="Times New Roman"/>
    </w:rPr>
  </w:style>
  <w:style w:type="paragraph" w:styleId="Elenco">
    <w:name w:val="List"/>
    <w:basedOn w:val="Corpodeltesto"/>
    <w:rsid w:val="00fd4f5b"/>
    <w:pPr/>
    <w:rPr>
      <w:rFonts w:cs="Arial"/>
    </w:rPr>
  </w:style>
  <w:style w:type="paragraph" w:styleId="Didascalia" w:customStyle="1">
    <w:name w:val="Caption"/>
    <w:basedOn w:val="Normal"/>
    <w:qFormat/>
    <w:rsid w:val="00fd4f5b"/>
    <w:pPr>
      <w:suppressLineNumbers/>
      <w:spacing w:before="120" w:after="120"/>
    </w:pPr>
    <w:rPr>
      <w:i/>
      <w:iCs/>
    </w:rPr>
  </w:style>
  <w:style w:type="paragraph" w:styleId="Indice" w:customStyle="1">
    <w:name w:val="Indice"/>
    <w:basedOn w:val="Normal"/>
    <w:qFormat/>
    <w:rsid w:val="00fd4f5b"/>
    <w:pPr>
      <w:suppressLineNumbers/>
    </w:pPr>
    <w:rPr/>
  </w:style>
  <w:style w:type="paragraph" w:styleId="Titoloprincipale">
    <w:name w:val="Title"/>
    <w:basedOn w:val="Normal"/>
    <w:next w:val="Corpodeltesto"/>
    <w:qFormat/>
    <w:rsid w:val="00fd4f5b"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BodyText2">
    <w:name w:val="Body Text 2"/>
    <w:basedOn w:val="Normal"/>
    <w:link w:val="Corpodeltesto2Carattere"/>
    <w:uiPriority w:val="99"/>
    <w:qFormat/>
    <w:rsid w:val="00b57542"/>
    <w:pPr>
      <w:ind w:right="-143" w:hanging="0"/>
      <w:jc w:val="both"/>
    </w:pPr>
    <w:rPr>
      <w:rFonts w:cs="Times New Roman"/>
    </w:rPr>
  </w:style>
  <w:style w:type="paragraph" w:styleId="BodyTextIndent2">
    <w:name w:val="Body Text Indent 2"/>
    <w:basedOn w:val="Normal"/>
    <w:link w:val="Rientrocorpodeltesto2Carattere"/>
    <w:uiPriority w:val="99"/>
    <w:qFormat/>
    <w:rsid w:val="00b57542"/>
    <w:pPr>
      <w:ind w:firstLine="360"/>
      <w:jc w:val="both"/>
    </w:pPr>
    <w:rPr>
      <w:rFonts w:cs="Times New Roman"/>
    </w:rPr>
  </w:style>
  <w:style w:type="paragraph" w:styleId="BodyTextIndent3">
    <w:name w:val="Body Text Indent 3"/>
    <w:basedOn w:val="Normal"/>
    <w:link w:val="Rientrocorpodeltesto3Carattere"/>
    <w:uiPriority w:val="99"/>
    <w:qFormat/>
    <w:rsid w:val="00b57542"/>
    <w:pPr>
      <w:ind w:firstLine="708"/>
      <w:jc w:val="both"/>
    </w:pPr>
    <w:rPr>
      <w:rFonts w:cs="Times New Roman"/>
      <w:sz w:val="16"/>
      <w:szCs w:val="16"/>
    </w:rPr>
  </w:style>
  <w:style w:type="paragraph" w:styleId="Pidipagina" w:customStyle="1">
    <w:name w:val="Footer"/>
    <w:basedOn w:val="Normal"/>
    <w:link w:val="PidipaginaCarattere"/>
    <w:uiPriority w:val="99"/>
    <w:rsid w:val="00b57542"/>
    <w:pPr>
      <w:tabs>
        <w:tab w:val="clear" w:pos="708"/>
        <w:tab w:val="center" w:pos="4819" w:leader="none"/>
        <w:tab w:val="right" w:pos="9638" w:leader="none"/>
      </w:tabs>
    </w:pPr>
    <w:rPr>
      <w:rFonts w:cs="Times New Roman"/>
    </w:rPr>
  </w:style>
  <w:style w:type="paragraph" w:styleId="Intestazione" w:customStyle="1">
    <w:name w:val="Header"/>
    <w:basedOn w:val="Normal"/>
    <w:link w:val="IntestazioneCarattere"/>
    <w:uiPriority w:val="99"/>
    <w:rsid w:val="00b57542"/>
    <w:pPr>
      <w:tabs>
        <w:tab w:val="clear" w:pos="708"/>
        <w:tab w:val="center" w:pos="4819" w:leader="none"/>
        <w:tab w:val="right" w:pos="9638" w:leader="none"/>
      </w:tabs>
    </w:pPr>
    <w:rPr>
      <w:rFonts w:cs="Times New Roman"/>
    </w:rPr>
  </w:style>
  <w:style w:type="paragraph" w:styleId="Incopia" w:customStyle="1">
    <w:name w:val="In_copia"/>
    <w:basedOn w:val="Normal"/>
    <w:qFormat/>
    <w:rsid w:val="00252146"/>
    <w:pPr/>
    <w:rPr>
      <w:rFonts w:ascii="Times New Roman" w:hAnsi="Times New Roman" w:cs="Times New Roman"/>
      <w:vanish/>
      <w:sz w:val="20"/>
      <w:szCs w:val="20"/>
    </w:rPr>
  </w:style>
  <w:style w:type="paragraph" w:styleId="BodyText3">
    <w:name w:val="Body Text 3"/>
    <w:basedOn w:val="Normal"/>
    <w:link w:val="Corpodeltesto3Carattere"/>
    <w:uiPriority w:val="99"/>
    <w:semiHidden/>
    <w:unhideWhenUsed/>
    <w:qFormat/>
    <w:rsid w:val="00ef648f"/>
    <w:pPr>
      <w:spacing w:before="0" w:after="120"/>
    </w:pPr>
    <w:rPr>
      <w:rFonts w:cs="Times New Roman"/>
      <w:sz w:val="16"/>
      <w:szCs w:val="16"/>
    </w:rPr>
  </w:style>
  <w:style w:type="paragraph" w:styleId="BalloonText">
    <w:name w:val="Balloon Text"/>
    <w:basedOn w:val="Normal"/>
    <w:link w:val="TestofumettoCarattere"/>
    <w:uiPriority w:val="99"/>
    <w:semiHidden/>
    <w:unhideWhenUsed/>
    <w:qFormat/>
    <w:rsid w:val="00dc5f8e"/>
    <w:pPr/>
    <w:rPr>
      <w:rFonts w:ascii="Tahoma" w:hAnsi="Tahoma" w:cs="Times New Roman"/>
      <w:sz w:val="16"/>
      <w:szCs w:val="16"/>
    </w:rPr>
  </w:style>
  <w:style w:type="paragraph" w:styleId="Stile11ptNonGrassettoSinistro0cmPrimariga0cm" w:customStyle="1">
    <w:name w:val="Stile 11 pt Non Grassetto Sinistro:  0 cm Prima riga:  0 cm"/>
    <w:basedOn w:val="Normal"/>
    <w:autoRedefine/>
    <w:qFormat/>
    <w:rsid w:val="00240779"/>
    <w:pPr>
      <w:widowControl w:val="false"/>
      <w:tabs>
        <w:tab w:val="clear" w:pos="708"/>
        <w:tab w:val="left" w:pos="360" w:leader="none"/>
        <w:tab w:val="left" w:pos="567" w:leader="none"/>
      </w:tabs>
      <w:jc w:val="both"/>
    </w:pPr>
    <w:rPr>
      <w:rFonts w:ascii="Times New Roman" w:hAnsi="Times New Roman" w:cs="Times New Roman"/>
      <w:bCs/>
      <w:color w:val="FF0000"/>
    </w:rPr>
  </w:style>
  <w:style w:type="paragraph" w:styleId="Corpodeltesto21" w:customStyle="1">
    <w:name w:val="Corpo del testo 21"/>
    <w:basedOn w:val="Normal"/>
    <w:qFormat/>
    <w:rsid w:val="00240779"/>
    <w:pPr>
      <w:jc w:val="both"/>
    </w:pPr>
    <w:rPr>
      <w:rFonts w:ascii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d36e99"/>
    <w:pPr>
      <w:suppressAutoHyphens w:val="true"/>
      <w:spacing w:before="0" w:after="0"/>
      <w:ind w:left="720" w:hanging="0"/>
      <w:contextualSpacing/>
    </w:pPr>
    <w:rPr>
      <w:rFonts w:ascii="Times New Roman" w:hAnsi="Times New Roman" w:cs="Times New Roman"/>
      <w:szCs w:val="20"/>
      <w:lang w:eastAsia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aulss7.veneto.it/lapisweb-gestione-atti/DL33/atticodice.xml" TargetMode="External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9C0536-42CB-4C0F-972A-D66AB5778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Application>LibreOffice/6.2.8.2$Windows_X86_64 LibreOffice_project/f82ddfca21ebc1e222a662a32b25c0c9d20169ee</Application>
  <Pages>4</Pages>
  <Words>1292</Words>
  <Characters>8735</Characters>
  <CharactersWithSpaces>10076</CharactersWithSpaces>
  <Paragraphs>90</Paragraphs>
  <Company>GIUNTA REGIONALE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2019-11-21T09:37:00Z</dcterms:created>
  <dc:creator>maria-pastrello</dc:creator>
  <dc:description/>
  <dc:language>it-IT</dc:language>
  <cp:lastModifiedBy/>
  <cp:lastPrinted>2020-04-23T13:55:00Z</cp:lastPrinted>
  <dcterms:modified xsi:type="dcterms:W3CDTF">2021-01-14T13:45:29Z</dcterms:modified>
  <cp:revision>27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GIUNTA REGIONALE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